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ED1" w:rsidRDefault="00561ED1" w:rsidP="000B12EE">
      <w:pPr>
        <w:pStyle w:val="a4"/>
        <w:jc w:val="center"/>
        <w:rPr>
          <w:b/>
          <w:bCs/>
        </w:rPr>
      </w:pPr>
    </w:p>
    <w:p w:rsidR="00827842" w:rsidRPr="00FD6F5A" w:rsidRDefault="00827842" w:rsidP="000B12EE">
      <w:pPr>
        <w:pStyle w:val="a4"/>
        <w:jc w:val="both"/>
      </w:pPr>
    </w:p>
    <w:p w:rsidR="00827842" w:rsidRPr="00FD6F5A" w:rsidRDefault="00827842" w:rsidP="000B12EE">
      <w:pPr>
        <w:pStyle w:val="a4"/>
        <w:jc w:val="both"/>
      </w:pPr>
    </w:p>
    <w:tbl>
      <w:tblPr>
        <w:tblpPr w:leftFromText="180" w:rightFromText="180" w:vertAnchor="text" w:tblpXSpec="right" w:tblpY="1"/>
        <w:tblOverlap w:val="never"/>
        <w:tblW w:w="48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40"/>
        <w:gridCol w:w="5944"/>
      </w:tblGrid>
      <w:tr w:rsidR="00827842" w:rsidRPr="00FD6F5A" w:rsidTr="006B6DEF">
        <w:tc>
          <w:tcPr>
            <w:tcW w:w="5000" w:type="pct"/>
            <w:gridSpan w:val="2"/>
          </w:tcPr>
          <w:p w:rsidR="00827842" w:rsidRPr="00FD6F5A" w:rsidRDefault="00827842" w:rsidP="00D85E00">
            <w:pPr>
              <w:pStyle w:val="a4"/>
              <w:jc w:val="center"/>
              <w:rPr>
                <w:sz w:val="22"/>
                <w:szCs w:val="22"/>
              </w:rPr>
            </w:pPr>
            <w:r w:rsidRPr="00FD6F5A">
              <w:rPr>
                <w:sz w:val="22"/>
                <w:szCs w:val="22"/>
              </w:rPr>
              <w:t>Нормативные правовые акты федерального уровня</w:t>
            </w:r>
          </w:p>
          <w:p w:rsidR="00827842" w:rsidRPr="00FD6F5A" w:rsidRDefault="00827842" w:rsidP="00D85E00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827842" w:rsidRPr="00FD6F5A" w:rsidTr="006B6DEF">
        <w:tc>
          <w:tcPr>
            <w:tcW w:w="5000" w:type="pct"/>
            <w:gridSpan w:val="2"/>
          </w:tcPr>
          <w:p w:rsidR="00827842" w:rsidRPr="00FD6F5A" w:rsidRDefault="00827842" w:rsidP="00D85E00">
            <w:pPr>
              <w:pStyle w:val="a4"/>
              <w:jc w:val="center"/>
              <w:rPr>
                <w:sz w:val="22"/>
                <w:szCs w:val="22"/>
              </w:rPr>
            </w:pPr>
            <w:r w:rsidRPr="00FD6F5A">
              <w:rPr>
                <w:sz w:val="22"/>
                <w:szCs w:val="22"/>
              </w:rPr>
              <w:t>Федеральные законы</w:t>
            </w:r>
          </w:p>
          <w:p w:rsidR="00827842" w:rsidRPr="00FD6F5A" w:rsidRDefault="00827842" w:rsidP="00D85E00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8E3E19" w:rsidRPr="00FD6F5A" w:rsidTr="006B6DEF">
        <w:tc>
          <w:tcPr>
            <w:tcW w:w="2628" w:type="pct"/>
          </w:tcPr>
          <w:p w:rsidR="008E3E19" w:rsidRPr="00540347" w:rsidRDefault="008E3E19" w:rsidP="008E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347">
              <w:rPr>
                <w:rFonts w:ascii="Times New Roman" w:hAnsi="Times New Roman" w:cs="Times New Roman"/>
              </w:rPr>
              <w:t>Федеральный закон от 5 апреля 2021 г. № 85 "</w:t>
            </w:r>
            <w:hyperlink r:id="rId6" w:history="1">
              <w:r w:rsidRPr="00540347">
                <w:rPr>
                  <w:rStyle w:val="a7"/>
                  <w:rFonts w:ascii="Times New Roman" w:hAnsi="Times New Roman" w:cs="Times New Roman"/>
                </w:rPr>
                <w:t>О внесении изменений в Федеральный закон "Об образовании в Российской Федерации</w:t>
              </w:r>
            </w:hyperlink>
            <w:r w:rsidRPr="00540347">
              <w:rPr>
                <w:rFonts w:ascii="Times New Roman" w:hAnsi="Times New Roman" w:cs="Times New Roman"/>
              </w:rPr>
              <w:t>"</w:t>
            </w:r>
          </w:p>
          <w:p w:rsidR="008E3E19" w:rsidRPr="00103D8A" w:rsidRDefault="008E3E19" w:rsidP="008E3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7" w:type="pct"/>
          </w:tcPr>
          <w:p w:rsidR="008E3E19" w:rsidRPr="009C02B0" w:rsidRDefault="008E3E19" w:rsidP="008E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C02B0">
              <w:rPr>
                <w:rFonts w:ascii="Times New Roman" w:hAnsi="Times New Roman" w:cs="Times New Roman"/>
              </w:rPr>
              <w:t>ововведением Закона № 85-ФЗ является закрепление в Законе об образовании понятия "просветительская деятельность". Под таковой понимается осуществляемая вне рамок образовательных программ деятельность, направленная на распространение знаний, опыта, формирование умений, навыков, ценностных установок, компетенции в целях интеллектуального, духовно-нравственного, творческого, физического и профессионального развития человека, удовлетворения его образовательных потребностей и интересов и затрагивающая отношения, регулируемые российским законодательством.</w:t>
            </w:r>
          </w:p>
          <w:p w:rsidR="008E3E19" w:rsidRPr="009C02B0" w:rsidRDefault="008E3E19" w:rsidP="008E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Разведены понятия образовательной и просветительской деятельности: </w:t>
            </w:r>
          </w:p>
          <w:p w:rsidR="008E3E19" w:rsidRDefault="008E3E19" w:rsidP="008E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1). </w:t>
            </w:r>
            <w:r w:rsidRPr="00223BBC">
              <w:rPr>
                <w:rFonts w:ascii="Times New Roman" w:hAnsi="Times New Roman" w:cs="Times New Roman"/>
              </w:rPr>
              <w:t>Формальные признаки, по которым учреждение можно отнести к образовательной деятельности, — наличие образовательной программы и выдача документов о повышении квалификации.</w:t>
            </w:r>
          </w:p>
          <w:p w:rsidR="008E3E19" w:rsidRPr="00223BBC" w:rsidRDefault="008E3E19" w:rsidP="008E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2). Основные </w:t>
            </w:r>
            <w:r w:rsidRPr="00223BBC">
              <w:rPr>
                <w:rFonts w:ascii="Times New Roman" w:hAnsi="Times New Roman" w:cs="Times New Roman"/>
              </w:rPr>
              <w:t>признаки просветительской деятельности:</w:t>
            </w:r>
          </w:p>
          <w:p w:rsidR="008E3E19" w:rsidRPr="00223BBC" w:rsidRDefault="008E3E19" w:rsidP="008E3E1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3BBC">
              <w:rPr>
                <w:rFonts w:ascii="Times New Roman" w:hAnsi="Times New Roman" w:cs="Times New Roman"/>
              </w:rPr>
              <w:t>мероприятие помогает учащемуся развиваться интеллектуально, духовно, творчески, физически или профессионально и удовлетворяет его образовательные потребности;</w:t>
            </w:r>
          </w:p>
          <w:p w:rsidR="008E3E19" w:rsidRPr="00223BBC" w:rsidRDefault="008E3E19" w:rsidP="008E3E1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3BBC">
              <w:rPr>
                <w:rFonts w:ascii="Times New Roman" w:hAnsi="Times New Roman" w:cs="Times New Roman"/>
              </w:rPr>
              <w:t>обучение направлено на улучшение навыков, распространение знаний и формирование умений;</w:t>
            </w:r>
          </w:p>
          <w:p w:rsidR="008E3E19" w:rsidRPr="00223BBC" w:rsidRDefault="008E3E19" w:rsidP="008E3E1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3BBC">
              <w:rPr>
                <w:rFonts w:ascii="Times New Roman" w:hAnsi="Times New Roman" w:cs="Times New Roman"/>
              </w:rPr>
              <w:t>обучение не строится на какой-либо образовательной программе;</w:t>
            </w:r>
          </w:p>
          <w:p w:rsidR="008E3E19" w:rsidRPr="00591FF5" w:rsidRDefault="008E3E19" w:rsidP="008E3E1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3BBC">
              <w:rPr>
                <w:rFonts w:ascii="Times New Roman" w:hAnsi="Times New Roman" w:cs="Times New Roman"/>
              </w:rPr>
              <w:t>по окончании обучения учащимся не надо сдавать квалификационные экзамены и получать сертификаты установленного образца, которые присваивают новую квалификацию.</w:t>
            </w:r>
          </w:p>
        </w:tc>
      </w:tr>
      <w:tr w:rsidR="008E3E19" w:rsidRPr="00FD6F5A" w:rsidTr="006B6DEF">
        <w:tc>
          <w:tcPr>
            <w:tcW w:w="2628" w:type="pct"/>
          </w:tcPr>
          <w:p w:rsidR="008E3E19" w:rsidRDefault="008E3E19" w:rsidP="008E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6F5A">
              <w:rPr>
                <w:rFonts w:ascii="Times New Roman" w:hAnsi="Times New Roman" w:cs="Times New Roman"/>
              </w:rPr>
              <w:t xml:space="preserve">Федеральный </w:t>
            </w:r>
            <w:hyperlink r:id="rId7" w:history="1">
              <w:r w:rsidRPr="00FD6F5A">
                <w:rPr>
                  <w:rFonts w:ascii="Times New Roman" w:hAnsi="Times New Roman" w:cs="Times New Roman"/>
                </w:rPr>
                <w:t>закон</w:t>
              </w:r>
            </w:hyperlink>
            <w:r w:rsidRPr="00FD6F5A">
              <w:rPr>
                <w:rFonts w:ascii="Times New Roman" w:hAnsi="Times New Roman" w:cs="Times New Roman"/>
              </w:rPr>
              <w:t xml:space="preserve"> от 02.07.2021 № 310-ФЗ"О внесении изменений в статью 54 Семейного кодекса Российской Федерации и статьи 36 и 67 Федерального закона "Об образовании в Российской Федерации"</w:t>
            </w:r>
          </w:p>
          <w:p w:rsidR="00591FF5" w:rsidRPr="00FD6F5A" w:rsidRDefault="00591FF5" w:rsidP="008E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Pr="00645CA9">
                <w:rPr>
                  <w:rStyle w:val="a7"/>
                  <w:rFonts w:ascii="Times New Roman" w:hAnsi="Times New Roman" w:cs="Times New Roman"/>
                </w:rPr>
                <w:t>http://publication.pravo.gov.ru/Document/View/0001202107020029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7" w:type="pct"/>
          </w:tcPr>
          <w:p w:rsidR="008E3E19" w:rsidRPr="00FD6F5A" w:rsidRDefault="008E3E19" w:rsidP="008E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6F5A">
              <w:rPr>
                <w:rFonts w:ascii="Times New Roman" w:hAnsi="Times New Roman" w:cs="Times New Roman"/>
              </w:rPr>
              <w:t xml:space="preserve">Закреплено безусловное право ребенка на преимущественный прием на обучение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организацию, в которой обучаются его полнородные и </w:t>
            </w:r>
            <w:proofErr w:type="spellStart"/>
            <w:r w:rsidRPr="00FD6F5A">
              <w:rPr>
                <w:rFonts w:ascii="Times New Roman" w:hAnsi="Times New Roman" w:cs="Times New Roman"/>
              </w:rPr>
              <w:t>неполнородные</w:t>
            </w:r>
            <w:proofErr w:type="spellEnd"/>
            <w:r w:rsidRPr="00FD6F5A">
              <w:rPr>
                <w:rFonts w:ascii="Times New Roman" w:hAnsi="Times New Roman" w:cs="Times New Roman"/>
              </w:rPr>
              <w:t xml:space="preserve"> брат и (или) сестра</w:t>
            </w:r>
          </w:p>
          <w:p w:rsidR="008E3E19" w:rsidRPr="00FD6F5A" w:rsidRDefault="008E3E19" w:rsidP="008E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6F5A">
              <w:rPr>
                <w:rFonts w:ascii="Times New Roman" w:hAnsi="Times New Roman" w:cs="Times New Roman"/>
              </w:rPr>
              <w:lastRenderedPageBreak/>
              <w:t>Ранее к условиям преимущественного приема детей на обучение в организации, в которых обучаются их братья и (или) сестры, относилось проживание в одной семье и наличие общего места жительства.</w:t>
            </w:r>
          </w:p>
        </w:tc>
      </w:tr>
      <w:tr w:rsidR="008E3E19" w:rsidRPr="00FD6F5A" w:rsidTr="006B6DEF">
        <w:trPr>
          <w:trHeight w:val="1327"/>
        </w:trPr>
        <w:tc>
          <w:tcPr>
            <w:tcW w:w="2628" w:type="pct"/>
          </w:tcPr>
          <w:p w:rsidR="008E3E19" w:rsidRDefault="008E3E19" w:rsidP="008E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6F5A">
              <w:rPr>
                <w:rFonts w:ascii="Times New Roman" w:hAnsi="Times New Roman" w:cs="Times New Roman"/>
              </w:rPr>
              <w:lastRenderedPageBreak/>
              <w:t xml:space="preserve">Федеральный </w:t>
            </w:r>
            <w:hyperlink r:id="rId9" w:history="1">
              <w:r w:rsidRPr="00FD6F5A">
                <w:rPr>
                  <w:rFonts w:ascii="Times New Roman" w:hAnsi="Times New Roman" w:cs="Times New Roman"/>
                </w:rPr>
                <w:t>закон</w:t>
              </w:r>
            </w:hyperlink>
            <w:r w:rsidRPr="00FD6F5A">
              <w:rPr>
                <w:rFonts w:ascii="Times New Roman" w:hAnsi="Times New Roman" w:cs="Times New Roman"/>
              </w:rPr>
              <w:t xml:space="preserve"> от 11.06.2021 № 170-ФЗ"О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</w:t>
            </w:r>
          </w:p>
          <w:p w:rsidR="00591FF5" w:rsidRPr="00FD6F5A" w:rsidRDefault="00591FF5" w:rsidP="008E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position w:val="-1"/>
                <w:lang w:eastAsia="ru-RU"/>
              </w:rPr>
            </w:pPr>
            <w:hyperlink r:id="rId10" w:history="1">
              <w:r w:rsidRPr="00645CA9">
                <w:rPr>
                  <w:rStyle w:val="a7"/>
                  <w:rFonts w:ascii="Times New Roman" w:hAnsi="Times New Roman" w:cs="Times New Roman"/>
                  <w:noProof/>
                  <w:position w:val="-1"/>
                  <w:lang w:eastAsia="ru-RU"/>
                </w:rPr>
                <w:t>http://publication.pravo.gov.ru/Document/View/0001202106110081</w:t>
              </w:r>
            </w:hyperlink>
            <w:r>
              <w:rPr>
                <w:rFonts w:ascii="Times New Roman" w:hAnsi="Times New Roman" w:cs="Times New Roman"/>
                <w:noProof/>
                <w:position w:val="-1"/>
                <w:lang w:eastAsia="ru-RU"/>
              </w:rPr>
              <w:t xml:space="preserve"> </w:t>
            </w:r>
          </w:p>
        </w:tc>
        <w:tc>
          <w:tcPr>
            <w:tcW w:w="2367" w:type="pct"/>
          </w:tcPr>
          <w:p w:rsidR="008E3E19" w:rsidRPr="00FD6F5A" w:rsidRDefault="008E3E19" w:rsidP="008E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6F5A">
              <w:rPr>
                <w:rFonts w:ascii="Times New Roman" w:hAnsi="Times New Roman" w:cs="Times New Roman"/>
              </w:rPr>
              <w:t>Положения отраслевых федеральных законов о видах контроля приведены в соответствие с новым законом о государственном и муниципальном контроле</w:t>
            </w:r>
          </w:p>
          <w:p w:rsidR="008E3E19" w:rsidRPr="00FD6F5A" w:rsidRDefault="008E3E19" w:rsidP="008E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6F5A">
              <w:rPr>
                <w:rFonts w:ascii="Times New Roman" w:hAnsi="Times New Roman" w:cs="Times New Roman"/>
              </w:rPr>
              <w:t>Законодательные акты приводятся в соответствие с положениями Федерального закона от 31 июля 2020 г. № 248-ФЗ "О государственном контроле (надзоре) и муниципальном контроле в Российской Федерации", который вступает в силу с 1 июля 2021 г.</w:t>
            </w:r>
          </w:p>
        </w:tc>
      </w:tr>
      <w:tr w:rsidR="008E3E19" w:rsidRPr="00FD6F5A" w:rsidTr="006B6DEF">
        <w:tc>
          <w:tcPr>
            <w:tcW w:w="5000" w:type="pct"/>
            <w:gridSpan w:val="2"/>
          </w:tcPr>
          <w:p w:rsidR="008E3E19" w:rsidRPr="00FD6F5A" w:rsidRDefault="008E3E19" w:rsidP="008E3E19">
            <w:pPr>
              <w:pStyle w:val="a4"/>
              <w:jc w:val="center"/>
              <w:rPr>
                <w:sz w:val="22"/>
                <w:szCs w:val="22"/>
              </w:rPr>
            </w:pPr>
          </w:p>
          <w:p w:rsidR="008E3E19" w:rsidRPr="00FD6F5A" w:rsidRDefault="008E3E19" w:rsidP="008E3E19">
            <w:pPr>
              <w:pStyle w:val="a4"/>
              <w:jc w:val="center"/>
              <w:rPr>
                <w:sz w:val="22"/>
                <w:szCs w:val="22"/>
              </w:rPr>
            </w:pPr>
            <w:r w:rsidRPr="00FD6F5A">
              <w:rPr>
                <w:sz w:val="22"/>
                <w:szCs w:val="22"/>
              </w:rPr>
              <w:t>Постановления Правительства Российской Федерации</w:t>
            </w:r>
          </w:p>
          <w:p w:rsidR="008E3E19" w:rsidRPr="00FD6F5A" w:rsidRDefault="008E3E19" w:rsidP="008E3E19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8E3E19" w:rsidRPr="00FD6F5A" w:rsidTr="006B6DEF">
        <w:tc>
          <w:tcPr>
            <w:tcW w:w="2628" w:type="pct"/>
          </w:tcPr>
          <w:p w:rsidR="008E3E19" w:rsidRPr="00FD6F5A" w:rsidRDefault="008E3E19" w:rsidP="008E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6F5A">
              <w:rPr>
                <w:rFonts w:ascii="Times New Roman" w:hAnsi="Times New Roman" w:cs="Times New Roman"/>
              </w:rPr>
              <w:t>Постановление Правительства РФ от 31.05.2021 № 825</w:t>
            </w:r>
          </w:p>
          <w:p w:rsidR="008E3E19" w:rsidRDefault="008E3E19" w:rsidP="008E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6F5A">
              <w:rPr>
                <w:rFonts w:ascii="Times New Roman" w:hAnsi="Times New Roman" w:cs="Times New Roman"/>
              </w:rPr>
              <w:t>"О федеральной информационной системе "Федеральный реестр сведений о документах об образовании и (или) о квалификации, документах об обучении"</w:t>
            </w:r>
          </w:p>
          <w:p w:rsidR="00591FF5" w:rsidRPr="00FD6F5A" w:rsidRDefault="00591FF5" w:rsidP="008E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Pr="00645CA9">
                <w:rPr>
                  <w:rStyle w:val="a7"/>
                  <w:rFonts w:ascii="Times New Roman" w:hAnsi="Times New Roman" w:cs="Times New Roman"/>
                </w:rPr>
                <w:t>http://publication.pravo.gov.ru/Document/View/0001202105310021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7" w:type="pct"/>
          </w:tcPr>
          <w:p w:rsidR="008E3E19" w:rsidRPr="00FD6F5A" w:rsidRDefault="008E3E19" w:rsidP="008E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6F5A">
              <w:rPr>
                <w:rFonts w:ascii="Times New Roman" w:hAnsi="Times New Roman" w:cs="Times New Roman"/>
              </w:rPr>
              <w:t>С 1 сентября 2021 года вступают в силу новые Правила формирования и ведения федеральной информационной системы "Федеральный реестр сведений о документах об образовании и (или) о квалификации, документах об обучении"</w:t>
            </w:r>
          </w:p>
        </w:tc>
      </w:tr>
      <w:tr w:rsidR="008E3E19" w:rsidRPr="00FD6F5A" w:rsidTr="006B6DEF">
        <w:tc>
          <w:tcPr>
            <w:tcW w:w="2628" w:type="pct"/>
          </w:tcPr>
          <w:p w:rsidR="008E3E19" w:rsidRDefault="008E3E19" w:rsidP="008E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6F5A">
              <w:rPr>
                <w:rFonts w:ascii="Times New Roman" w:hAnsi="Times New Roman" w:cs="Times New Roman"/>
              </w:rPr>
              <w:t>Постановление Правительства РФ от 25.06.2021 № 997"Об утверждении Положения о федеральном государственном контроле (надзоре) в сфере образования"</w:t>
            </w:r>
          </w:p>
          <w:p w:rsidR="00591FF5" w:rsidRPr="00FD6F5A" w:rsidRDefault="00591FF5" w:rsidP="008E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Pr="00645CA9">
                <w:rPr>
                  <w:rStyle w:val="a7"/>
                  <w:rFonts w:ascii="Times New Roman" w:hAnsi="Times New Roman" w:cs="Times New Roman"/>
                </w:rPr>
                <w:t>http://publication.pravo.gov.ru/Document/View/0001202106290021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7" w:type="pct"/>
          </w:tcPr>
          <w:p w:rsidR="008E3E19" w:rsidRPr="00FD6F5A" w:rsidRDefault="008E3E19" w:rsidP="008E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6F5A">
              <w:rPr>
                <w:rFonts w:ascii="Times New Roman" w:hAnsi="Times New Roman" w:cs="Times New Roman"/>
              </w:rPr>
              <w:t>С 1 июля 2021 г. действует новый порядок организации и осуществления федерального государственного контроля (надзора) в сфере образования</w:t>
            </w:r>
          </w:p>
          <w:p w:rsidR="008E3E19" w:rsidRPr="00FD6F5A" w:rsidRDefault="008E3E19" w:rsidP="008E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6F5A">
              <w:rPr>
                <w:rFonts w:ascii="Times New Roman" w:hAnsi="Times New Roman" w:cs="Times New Roman"/>
              </w:rPr>
              <w:t>Контролируемыми лицами являются организации и индивидуальные предприниматели, осуществляющие образовательную деятельность, за исключением индивидуальных предпринимателей, осуществляющих образовательную деятельность непосредственно.</w:t>
            </w:r>
          </w:p>
        </w:tc>
      </w:tr>
      <w:tr w:rsidR="008E3E19" w:rsidRPr="00FD6F5A" w:rsidTr="006B6DEF">
        <w:tc>
          <w:tcPr>
            <w:tcW w:w="5000" w:type="pct"/>
            <w:gridSpan w:val="2"/>
          </w:tcPr>
          <w:p w:rsidR="008E3E19" w:rsidRPr="00FD6F5A" w:rsidRDefault="008E3E19" w:rsidP="008E3E19">
            <w:pPr>
              <w:pStyle w:val="a4"/>
              <w:jc w:val="center"/>
              <w:rPr>
                <w:sz w:val="22"/>
                <w:szCs w:val="22"/>
              </w:rPr>
            </w:pPr>
          </w:p>
          <w:p w:rsidR="008E3E19" w:rsidRPr="00FD6F5A" w:rsidRDefault="008E3E19" w:rsidP="008E3E19">
            <w:pPr>
              <w:pStyle w:val="a4"/>
              <w:jc w:val="center"/>
              <w:rPr>
                <w:sz w:val="22"/>
                <w:szCs w:val="22"/>
              </w:rPr>
            </w:pPr>
            <w:r w:rsidRPr="00FD6F5A">
              <w:rPr>
                <w:sz w:val="22"/>
                <w:szCs w:val="22"/>
              </w:rPr>
              <w:t>Распорядительные акты органов исполнительной власти Российской Федерации</w:t>
            </w:r>
          </w:p>
          <w:p w:rsidR="008E3E19" w:rsidRPr="00FD6F5A" w:rsidRDefault="008E3E19" w:rsidP="008E3E19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8E3E19" w:rsidRPr="00FD6F5A" w:rsidTr="006B6DEF">
        <w:tc>
          <w:tcPr>
            <w:tcW w:w="2628" w:type="pct"/>
          </w:tcPr>
          <w:p w:rsidR="008E3E19" w:rsidRPr="00FD6F5A" w:rsidRDefault="008E3E19" w:rsidP="008E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3" w:history="1">
              <w:r w:rsidRPr="00FD6F5A">
                <w:rPr>
                  <w:rFonts w:ascii="Times New Roman" w:hAnsi="Times New Roman" w:cs="Times New Roman"/>
                </w:rPr>
                <w:t>Приказ</w:t>
              </w:r>
            </w:hyperlink>
            <w:r w:rsidRPr="00FD6F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6F5A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FD6F5A">
              <w:rPr>
                <w:rFonts w:ascii="Times New Roman" w:hAnsi="Times New Roman" w:cs="Times New Roman"/>
              </w:rPr>
              <w:t xml:space="preserve"> России от 30.04.2021 № 222</w:t>
            </w:r>
          </w:p>
          <w:p w:rsidR="008E3E19" w:rsidRDefault="008E3E19" w:rsidP="008E3E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F5A">
              <w:rPr>
                <w:rFonts w:ascii="Times New Roman" w:hAnsi="Times New Roman" w:cs="Times New Roman"/>
              </w:rPr>
              <w:t>"О внесении изменений в Порядок приема на обучение по образовательным программам среднего профессионального образования, утвержденный приказом Министерства просвещения Российской Федерации от 2 сентября 2020 г. № 457"</w:t>
            </w:r>
          </w:p>
          <w:p w:rsidR="00591FF5" w:rsidRPr="00FD6F5A" w:rsidRDefault="00591FF5" w:rsidP="008E3E1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" w:history="1">
              <w:r w:rsidRPr="00645CA9">
                <w:rPr>
                  <w:rStyle w:val="a7"/>
                  <w:rFonts w:ascii="Times New Roman" w:hAnsi="Times New Roman" w:cs="Times New Roman"/>
                </w:rPr>
                <w:t>http://publication.pravo.gov.ru/Document/View/0001202105270018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7" w:type="pct"/>
          </w:tcPr>
          <w:p w:rsidR="008E3E19" w:rsidRPr="00FD6F5A" w:rsidRDefault="008E3E19" w:rsidP="008E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6F5A">
              <w:rPr>
                <w:rFonts w:ascii="Times New Roman" w:hAnsi="Times New Roman" w:cs="Times New Roman"/>
              </w:rPr>
              <w:t>Оценка результатов вступительных испытаний осуществляется по выбору образовательной организации по зачетной и (или) балльной системе</w:t>
            </w:r>
          </w:p>
          <w:p w:rsidR="008E3E19" w:rsidRPr="00FD6F5A" w:rsidRDefault="008E3E19" w:rsidP="008E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6F5A">
              <w:rPr>
                <w:rFonts w:ascii="Times New Roman" w:hAnsi="Times New Roman" w:cs="Times New Roman"/>
              </w:rPr>
              <w:t xml:space="preserve">До внесения изменений результаты вступительных испытаний оценивались </w:t>
            </w:r>
            <w:r w:rsidR="00591FF5">
              <w:rPr>
                <w:rFonts w:ascii="Times New Roman" w:hAnsi="Times New Roman" w:cs="Times New Roman"/>
              </w:rPr>
              <w:t>только</w:t>
            </w:r>
            <w:r w:rsidRPr="00FD6F5A">
              <w:rPr>
                <w:rFonts w:ascii="Times New Roman" w:hAnsi="Times New Roman" w:cs="Times New Roman"/>
              </w:rPr>
              <w:t xml:space="preserve"> по зачетной системе.</w:t>
            </w:r>
          </w:p>
          <w:p w:rsidR="008E3E19" w:rsidRPr="00FD6F5A" w:rsidRDefault="008E3E19" w:rsidP="008E3E19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3E19" w:rsidRPr="00FD6F5A" w:rsidTr="006B6DEF">
        <w:tc>
          <w:tcPr>
            <w:tcW w:w="2628" w:type="pct"/>
          </w:tcPr>
          <w:p w:rsidR="008E3E19" w:rsidRPr="00FD6F5A" w:rsidRDefault="008E3E19" w:rsidP="008E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6F5A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FD6F5A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FD6F5A">
              <w:rPr>
                <w:rFonts w:ascii="Times New Roman" w:hAnsi="Times New Roman" w:cs="Times New Roman"/>
              </w:rPr>
              <w:t xml:space="preserve"> России от 12.05.2021 № 241</w:t>
            </w:r>
          </w:p>
          <w:p w:rsidR="008E3E19" w:rsidRDefault="008E3E19" w:rsidP="008E3E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F5A">
              <w:rPr>
                <w:rFonts w:ascii="Times New Roman" w:hAnsi="Times New Roman" w:cs="Times New Roman"/>
              </w:rPr>
              <w:t>"Об утверждении Порядка разработки примерных основных общеобразовательных программ, проведения их экспертизы и ведения реестра примерных основных общеобразовательных программ"</w:t>
            </w:r>
          </w:p>
          <w:p w:rsidR="00591FF5" w:rsidRPr="00FD6F5A" w:rsidRDefault="00591FF5" w:rsidP="008E3E1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" w:history="1">
              <w:r w:rsidRPr="00645CA9">
                <w:rPr>
                  <w:rStyle w:val="a7"/>
                  <w:rFonts w:ascii="Times New Roman" w:hAnsi="Times New Roman" w:cs="Times New Roman"/>
                </w:rPr>
                <w:t>http://publication.pravo.gov.ru/Document/View/0001202106160029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7" w:type="pct"/>
          </w:tcPr>
          <w:p w:rsidR="008E3E19" w:rsidRPr="00FD6F5A" w:rsidRDefault="008E3E19" w:rsidP="008E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6F5A">
              <w:rPr>
                <w:rFonts w:ascii="Times New Roman" w:hAnsi="Times New Roman" w:cs="Times New Roman"/>
              </w:rPr>
              <w:t>Утвержден порядок разработки, утверждения и размещения примерных основных общеобразовательных программ</w:t>
            </w:r>
          </w:p>
          <w:p w:rsidR="008E3E19" w:rsidRPr="00103D8A" w:rsidRDefault="008E3E19" w:rsidP="008E3E19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3D8A">
              <w:rPr>
                <w:rFonts w:ascii="Times New Roman" w:hAnsi="Times New Roman" w:cs="Times New Roman"/>
              </w:rPr>
              <w:t xml:space="preserve">Поправки, касающиеся воспитательной работы в образовательных организациях, в первую очередь, утверждены Федеральным законом об образовании: в пункте </w:t>
            </w:r>
            <w:r w:rsidRPr="00103D8A">
              <w:rPr>
                <w:rFonts w:ascii="Times New Roman" w:hAnsi="Times New Roman" w:cs="Times New Roman"/>
              </w:rPr>
              <w:lastRenderedPageBreak/>
              <w:t>9 статьи 2 говорится, что образовательная программа – это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аттестации.</w:t>
            </w:r>
          </w:p>
          <w:p w:rsidR="008E3E19" w:rsidRPr="00103D8A" w:rsidRDefault="008E3E19" w:rsidP="008E3E19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3D8A">
              <w:rPr>
                <w:rFonts w:ascii="Times New Roman" w:hAnsi="Times New Roman" w:cs="Times New Roman"/>
              </w:rPr>
              <w:t>Данные поправки внесены Федеральным законом РФ от 31.07.2020 г. № 304-ФЗ "О внесении изменений в Федеральный закон "Об образовании в Российской Федерации" (далее – 304 – ФЗ) по вопросам воспитания обучающихся", им же в Федеральный закон об образовании добавлена статья 12.1.</w:t>
            </w:r>
          </w:p>
          <w:p w:rsidR="008E3E19" w:rsidRPr="00FD6F5A" w:rsidRDefault="008E3E19" w:rsidP="008E3E19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3D8A">
              <w:rPr>
                <w:rFonts w:ascii="Times New Roman" w:hAnsi="Times New Roman" w:cs="Times New Roman"/>
              </w:rPr>
              <w:t>Частью 2 статьи 2 304-ФЗ установлено, что образовательные программы должны быть приведены в соответствие с указанным законом н</w:t>
            </w:r>
            <w:r>
              <w:rPr>
                <w:rFonts w:ascii="Times New Roman" w:hAnsi="Times New Roman" w:cs="Times New Roman"/>
              </w:rPr>
              <w:t>е позднее 1 сентября 2021 года.</w:t>
            </w:r>
          </w:p>
        </w:tc>
      </w:tr>
      <w:tr w:rsidR="008E3E19" w:rsidRPr="00FD6F5A" w:rsidTr="006B6DEF">
        <w:tc>
          <w:tcPr>
            <w:tcW w:w="2628" w:type="pct"/>
          </w:tcPr>
          <w:p w:rsidR="008E3E19" w:rsidRPr="00FD6F5A" w:rsidRDefault="008E3E19" w:rsidP="008E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6F5A">
              <w:rPr>
                <w:rFonts w:ascii="Times New Roman" w:hAnsi="Times New Roman" w:cs="Times New Roman"/>
              </w:rPr>
              <w:lastRenderedPageBreak/>
              <w:t xml:space="preserve">Приказ </w:t>
            </w:r>
            <w:proofErr w:type="spellStart"/>
            <w:r w:rsidRPr="00FD6F5A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FD6F5A">
              <w:rPr>
                <w:rFonts w:ascii="Times New Roman" w:hAnsi="Times New Roman" w:cs="Times New Roman"/>
              </w:rPr>
              <w:t xml:space="preserve"> России от 31.05.2021 № 286</w:t>
            </w:r>
          </w:p>
          <w:p w:rsidR="008E3E19" w:rsidRDefault="008E3E19" w:rsidP="008E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6F5A">
              <w:rPr>
                <w:rFonts w:ascii="Times New Roman" w:hAnsi="Times New Roman" w:cs="Times New Roman"/>
              </w:rPr>
              <w:t>"Об утверждении федерального государственного образовательного стандарта начального общего образования"</w:t>
            </w:r>
          </w:p>
          <w:p w:rsidR="00460B68" w:rsidRPr="00FD6F5A" w:rsidRDefault="00460B68" w:rsidP="008E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6" w:history="1">
              <w:r w:rsidRPr="00645CA9">
                <w:rPr>
                  <w:rStyle w:val="a7"/>
                  <w:rFonts w:ascii="Times New Roman" w:hAnsi="Times New Roman" w:cs="Times New Roman"/>
                </w:rPr>
                <w:t>http://publication.pravo.gov.ru/Document/View/0001202107050028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7" w:type="pct"/>
          </w:tcPr>
          <w:p w:rsidR="008E3E19" w:rsidRPr="00FD6F5A" w:rsidRDefault="008E3E19" w:rsidP="008E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6F5A">
              <w:rPr>
                <w:rFonts w:ascii="Times New Roman" w:hAnsi="Times New Roman" w:cs="Times New Roman"/>
              </w:rPr>
              <w:t>Утвержден новый федеральный государственный образовательный стандарт начального общего образования</w:t>
            </w:r>
          </w:p>
          <w:p w:rsidR="008E3E19" w:rsidRPr="00FD6F5A" w:rsidRDefault="008E3E19" w:rsidP="008E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6F5A">
              <w:rPr>
                <w:rFonts w:ascii="Times New Roman" w:hAnsi="Times New Roman" w:cs="Times New Roman"/>
              </w:rPr>
              <w:t>Образовательная организация вправе осуществлять в соответствии с настоящим ФГОС обучение несовершеннолетних обучающихся, зачисленных до вступления в силу настоящего Приказа, с согласия их родителей (законных представителей).</w:t>
            </w:r>
          </w:p>
        </w:tc>
      </w:tr>
      <w:tr w:rsidR="008E3E19" w:rsidRPr="00FD6F5A" w:rsidTr="006B6DEF">
        <w:trPr>
          <w:trHeight w:val="1200"/>
        </w:trPr>
        <w:tc>
          <w:tcPr>
            <w:tcW w:w="2628" w:type="pct"/>
          </w:tcPr>
          <w:p w:rsidR="008E3E19" w:rsidRPr="00FD6F5A" w:rsidRDefault="008E3E19" w:rsidP="008E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6F5A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FD6F5A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FD6F5A">
              <w:rPr>
                <w:rFonts w:ascii="Times New Roman" w:hAnsi="Times New Roman" w:cs="Times New Roman"/>
              </w:rPr>
              <w:t xml:space="preserve"> России от 31.05.2021 № 287</w:t>
            </w:r>
          </w:p>
          <w:p w:rsidR="008E3E19" w:rsidRDefault="008E3E19" w:rsidP="008E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6F5A">
              <w:rPr>
                <w:rFonts w:ascii="Times New Roman" w:hAnsi="Times New Roman" w:cs="Times New Roman"/>
              </w:rPr>
              <w:t>"Об утверждении федерального государственного образовательного стандарта основного общего образования"</w:t>
            </w:r>
          </w:p>
          <w:p w:rsidR="00460B68" w:rsidRPr="00FD6F5A" w:rsidRDefault="00460B68" w:rsidP="008E3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7" w:history="1">
              <w:r w:rsidRPr="00645CA9">
                <w:rPr>
                  <w:rStyle w:val="a7"/>
                  <w:rFonts w:ascii="Times New Roman" w:hAnsi="Times New Roman" w:cs="Times New Roman"/>
                </w:rPr>
                <w:t>http://publication.pravo.gov.ru/Document/View/0001202107050027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7" w:type="pct"/>
          </w:tcPr>
          <w:p w:rsidR="008E3E19" w:rsidRPr="00FD6F5A" w:rsidRDefault="008E3E19" w:rsidP="008E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6F5A">
              <w:rPr>
                <w:rFonts w:ascii="Times New Roman" w:hAnsi="Times New Roman" w:cs="Times New Roman"/>
              </w:rPr>
              <w:t>Актуализирован федеральный государственный образовательный стандарт основного общего образования</w:t>
            </w:r>
          </w:p>
          <w:p w:rsidR="008E3E19" w:rsidRPr="00FD6F5A" w:rsidRDefault="008E3E19" w:rsidP="008E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6F5A">
              <w:rPr>
                <w:rFonts w:ascii="Times New Roman" w:hAnsi="Times New Roman" w:cs="Times New Roman"/>
              </w:rPr>
              <w:t>ФГОС устанавливает требования к структуре программы основного общего образования, требования к условиям ее реализации и результатам освоения.</w:t>
            </w:r>
          </w:p>
          <w:p w:rsidR="008E3E19" w:rsidRPr="00FD6F5A" w:rsidRDefault="008E3E19" w:rsidP="008E3E19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5C6A">
              <w:rPr>
                <w:rFonts w:ascii="Times New Roman" w:hAnsi="Times New Roman" w:cs="Times New Roman"/>
              </w:rPr>
              <w:t>Образовательная организация вправе осуществлять в соответствии с настоящим ФГОС обучение несовершеннолетних обучающихся, зачисленных до вступления в силу настоящего Приказа, с согласия их родителей (законных представителей).</w:t>
            </w:r>
          </w:p>
        </w:tc>
      </w:tr>
      <w:tr w:rsidR="008E3E19" w:rsidRPr="00FD6F5A" w:rsidTr="006B6DEF">
        <w:trPr>
          <w:trHeight w:val="575"/>
        </w:trPr>
        <w:tc>
          <w:tcPr>
            <w:tcW w:w="2628" w:type="pct"/>
          </w:tcPr>
          <w:p w:rsidR="008E3E19" w:rsidRPr="00FD6F5A" w:rsidRDefault="008E3E19" w:rsidP="008E3E19">
            <w:pPr>
              <w:rPr>
                <w:rFonts w:ascii="Times New Roman" w:hAnsi="Times New Roman" w:cs="Times New Roman"/>
              </w:rPr>
            </w:pPr>
            <w:hyperlink r:id="rId18" w:tgtFrame="_blank" w:history="1">
              <w:r w:rsidRPr="009C02B0">
                <w:rPr>
                  <w:rStyle w:val="a7"/>
                  <w:rFonts w:ascii="Times New Roman" w:hAnsi="Times New Roman" w:cs="Times New Roman"/>
                </w:rPr>
                <w:t xml:space="preserve">Письмо </w:t>
              </w:r>
              <w:proofErr w:type="spellStart"/>
              <w:r w:rsidRPr="009C02B0">
                <w:rPr>
                  <w:rStyle w:val="a7"/>
                  <w:rFonts w:ascii="Times New Roman" w:hAnsi="Times New Roman" w:cs="Times New Roman"/>
                </w:rPr>
                <w:t>Минпросвещения</w:t>
              </w:r>
              <w:proofErr w:type="spellEnd"/>
              <w:r w:rsidRPr="009C02B0">
                <w:rPr>
                  <w:rStyle w:val="a7"/>
                  <w:rFonts w:ascii="Times New Roman" w:hAnsi="Times New Roman" w:cs="Times New Roman"/>
                </w:rPr>
                <w:t xml:space="preserve"> России от 26.08.2021 № АБ-1361/06 «О примерном календарном плане воспитательной работы»</w:t>
              </w:r>
            </w:hyperlink>
          </w:p>
        </w:tc>
        <w:tc>
          <w:tcPr>
            <w:tcW w:w="2367" w:type="pct"/>
            <w:vMerge w:val="restart"/>
          </w:tcPr>
          <w:p w:rsidR="008E3E19" w:rsidRPr="00FD6F5A" w:rsidRDefault="008E3E19" w:rsidP="008E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3D8A">
              <w:rPr>
                <w:rFonts w:ascii="Times New Roman" w:hAnsi="Times New Roman" w:cs="Times New Roman"/>
              </w:rPr>
              <w:t>  </w:t>
            </w:r>
            <w:r w:rsidRPr="00A33C36">
              <w:rPr>
                <w:rFonts w:ascii="Times New Roman" w:hAnsi="Times New Roman" w:cs="Times New Roman"/>
              </w:rPr>
              <w:t xml:space="preserve">Согласно Закону об образовании (новая ст.12.1), воспитание является неотъемлемой частью образовательного процесса и должно входить в образовательную программу </w:t>
            </w:r>
            <w:r w:rsidRPr="00A33C36">
              <w:rPr>
                <w:rFonts w:ascii="Times New Roman" w:hAnsi="Times New Roman" w:cs="Times New Roman"/>
              </w:rPr>
              <w:lastRenderedPageBreak/>
              <w:t>школы. Школам дали год на то, чтобы они подготовили примерные рабочие программы и календарный план по воспитанию обучающихся. Теперь воспитание – это не отдельные уроки, а процесс, который должен быть органично вписан в традиционные предметы и внеурочную деятельность.</w:t>
            </w:r>
          </w:p>
        </w:tc>
      </w:tr>
      <w:tr w:rsidR="008E3E19" w:rsidRPr="00FD6F5A" w:rsidTr="006B6DEF">
        <w:trPr>
          <w:trHeight w:val="1172"/>
        </w:trPr>
        <w:tc>
          <w:tcPr>
            <w:tcW w:w="2628" w:type="pct"/>
          </w:tcPr>
          <w:p w:rsidR="008E3E19" w:rsidRPr="00103D8A" w:rsidRDefault="008E3E19" w:rsidP="008E3E19">
            <w:pPr>
              <w:rPr>
                <w:rFonts w:ascii="Times New Roman" w:hAnsi="Times New Roman" w:cs="Times New Roman"/>
              </w:rPr>
            </w:pPr>
            <w:hyperlink r:id="rId19" w:tgtFrame="_blank" w:history="1">
              <w:r w:rsidRPr="00103D8A">
                <w:rPr>
                  <w:rStyle w:val="a7"/>
                  <w:rFonts w:ascii="Times New Roman" w:hAnsi="Times New Roman" w:cs="Times New Roman"/>
                </w:rPr>
                <w:t>Календарь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культуры, 2021/22 учебный год</w:t>
              </w:r>
            </w:hyperlink>
          </w:p>
        </w:tc>
        <w:tc>
          <w:tcPr>
            <w:tcW w:w="2367" w:type="pct"/>
            <w:vMerge/>
          </w:tcPr>
          <w:p w:rsidR="008E3E19" w:rsidRPr="00103D8A" w:rsidRDefault="008E3E19" w:rsidP="008E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3E19" w:rsidRPr="00FD6F5A" w:rsidTr="006B6DEF">
        <w:trPr>
          <w:trHeight w:val="356"/>
        </w:trPr>
        <w:tc>
          <w:tcPr>
            <w:tcW w:w="2628" w:type="pct"/>
          </w:tcPr>
          <w:p w:rsidR="00460B68" w:rsidRDefault="00460B68" w:rsidP="00591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0B68">
              <w:rPr>
                <w:rFonts w:ascii="Times New Roman" w:hAnsi="Times New Roman" w:cs="Times New Roman"/>
              </w:rPr>
              <w:t>Приказ Министерства здравоохранения Российской Федерации от 15.12.2020 № 1331н "Об утверждении требований к комплектации медицинскими изделиями аптечки для оказания первой помощи работникам".</w:t>
            </w:r>
          </w:p>
          <w:p w:rsidR="00460B68" w:rsidRDefault="00460B68" w:rsidP="00591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Pr="00645CA9">
                <w:rPr>
                  <w:rStyle w:val="a7"/>
                  <w:rFonts w:ascii="Times New Roman" w:hAnsi="Times New Roman" w:cs="Times New Roman"/>
                </w:rPr>
                <w:t>http://publication.pravo.gov.ru/Document/View/0001202103110027?index=4&amp;rangeSize=1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460B68" w:rsidRDefault="00460B68" w:rsidP="00591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60B68" w:rsidRPr="00460B68" w:rsidRDefault="00460B68" w:rsidP="00460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1" w:tgtFrame="_blank" w:history="1">
              <w:r w:rsidRPr="00460B68">
                <w:rPr>
                  <w:rStyle w:val="a7"/>
                  <w:rFonts w:ascii="Times New Roman" w:hAnsi="Times New Roman" w:cs="Times New Roman"/>
                </w:rPr>
                <w:t>Инструкция по оказанию первой помощи с применением аптечки для оказания первой помощи работникам</w:t>
              </w:r>
            </w:hyperlink>
          </w:p>
          <w:p w:rsidR="008E3E19" w:rsidRPr="00103D8A" w:rsidRDefault="008E3E19" w:rsidP="00591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7" w:type="pct"/>
          </w:tcPr>
          <w:p w:rsidR="00460B68" w:rsidRDefault="00460B68" w:rsidP="00460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2" w:tgtFrame="_blank" w:history="1">
              <w:r>
                <w:rPr>
                  <w:rStyle w:val="a7"/>
                  <w:rFonts w:ascii="Times New Roman" w:hAnsi="Times New Roman" w:cs="Times New Roman"/>
                </w:rPr>
                <w:t>Опубликован</w:t>
              </w:r>
            </w:hyperlink>
            <w:r>
              <w:rPr>
                <w:rFonts w:ascii="Times New Roman" w:hAnsi="Times New Roman" w:cs="Times New Roman"/>
              </w:rPr>
              <w:t xml:space="preserve"> перечень содержимого Аптечки для оказания первой мед. Помощи и инструкция по использованию содержимого Аптечки.</w:t>
            </w:r>
          </w:p>
          <w:p w:rsidR="008E3E19" w:rsidRPr="00103D8A" w:rsidRDefault="008E3E19" w:rsidP="008E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3E19" w:rsidRPr="00FD6F5A" w:rsidTr="006B6DEF">
        <w:trPr>
          <w:trHeight w:val="1200"/>
        </w:trPr>
        <w:tc>
          <w:tcPr>
            <w:tcW w:w="2628" w:type="pct"/>
          </w:tcPr>
          <w:p w:rsidR="008E3E19" w:rsidRDefault="008E3E19" w:rsidP="008E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Письмо </w:t>
            </w:r>
            <w:proofErr w:type="spellStart"/>
            <w:r w:rsidRPr="00AD04F7">
              <w:rPr>
                <w:rFonts w:ascii="Times New Roman" w:hAnsi="Times New Roman" w:cs="Times New Roman"/>
              </w:rPr>
              <w:t>Роспотребнадзор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AD04F7">
              <w:rPr>
                <w:rFonts w:ascii="Times New Roman" w:hAnsi="Times New Roman" w:cs="Times New Roman"/>
              </w:rPr>
              <w:t xml:space="preserve"> от 22.07.2021 N 02/14750-2021-24 «О подготовке образовательных организаций к новому 2021 — 2022 учебному году»</w:t>
            </w:r>
          </w:p>
          <w:p w:rsidR="00460B68" w:rsidRPr="00540347" w:rsidRDefault="00460B68" w:rsidP="008E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Pr="00645CA9">
                <w:rPr>
                  <w:rStyle w:val="a7"/>
                  <w:rFonts w:ascii="Times New Roman" w:hAnsi="Times New Roman" w:cs="Times New Roman"/>
                </w:rPr>
                <w:t>http://www.garant.ru/products/ipo/prime/doc/401490646/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7" w:type="pct"/>
          </w:tcPr>
          <w:p w:rsidR="00460B68" w:rsidRPr="00460B68" w:rsidRDefault="00460B68" w:rsidP="00460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460B68">
              <w:rPr>
                <w:rFonts w:ascii="Times New Roman" w:hAnsi="Times New Roman" w:cs="Times New Roman"/>
              </w:rPr>
              <w:t xml:space="preserve">читывая риски распространения новых вариантов вируса </w:t>
            </w:r>
            <w:proofErr w:type="spellStart"/>
            <w:r w:rsidRPr="00460B68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460B68">
              <w:rPr>
                <w:rFonts w:ascii="Times New Roman" w:hAnsi="Times New Roman" w:cs="Times New Roman"/>
              </w:rPr>
              <w:t xml:space="preserve"> инфекции, Федеральная служба по надзору в сфере защиты прав потребителей обращает внимание на необходимость подготовки образовательных организаций к приему детей к началу нового 2021-2022 учебного года в образовательных организациях с учетом требований санитарного законодательства в условиях распространения новой </w:t>
            </w:r>
            <w:proofErr w:type="spellStart"/>
            <w:r w:rsidRPr="00460B68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460B68">
              <w:rPr>
                <w:rFonts w:ascii="Times New Roman" w:hAnsi="Times New Roman" w:cs="Times New Roman"/>
              </w:rPr>
              <w:t xml:space="preserve"> инфекции (COVID-19).</w:t>
            </w:r>
          </w:p>
          <w:p w:rsidR="00460B68" w:rsidRPr="00460B68" w:rsidRDefault="00460B68" w:rsidP="00460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E3E19" w:rsidRDefault="008E3E19" w:rsidP="00460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Продлены </w:t>
            </w:r>
            <w:proofErr w:type="spellStart"/>
            <w:r>
              <w:rPr>
                <w:rFonts w:ascii="Times New Roman" w:hAnsi="Times New Roman" w:cs="Times New Roman"/>
              </w:rPr>
              <w:t>короновирусные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меры на 2021-2022 учебный год: обучение </w:t>
            </w:r>
            <w:r w:rsidRPr="00A40629">
              <w:rPr>
                <w:rFonts w:ascii="Times New Roman" w:hAnsi="Times New Roman" w:cs="Times New Roman"/>
              </w:rPr>
              <w:t xml:space="preserve">в очном формате с соблюдением рекомендаций </w:t>
            </w:r>
            <w:proofErr w:type="spellStart"/>
            <w:r w:rsidRPr="00A40629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="00460B68">
              <w:rPr>
                <w:rFonts w:ascii="Times New Roman" w:hAnsi="Times New Roman" w:cs="Times New Roman"/>
              </w:rPr>
              <w:t>.</w:t>
            </w:r>
          </w:p>
        </w:tc>
      </w:tr>
      <w:tr w:rsidR="008E3E19" w:rsidRPr="00FD6F5A" w:rsidTr="006B6DEF">
        <w:trPr>
          <w:trHeight w:val="1200"/>
        </w:trPr>
        <w:tc>
          <w:tcPr>
            <w:tcW w:w="2628" w:type="pct"/>
          </w:tcPr>
          <w:p w:rsidR="008E3E19" w:rsidRDefault="00E1674F" w:rsidP="00E16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674F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E1674F">
              <w:rPr>
                <w:rFonts w:ascii="Times New Roman" w:hAnsi="Times New Roman" w:cs="Times New Roman"/>
              </w:rPr>
              <w:t>Рособрнадзора</w:t>
            </w:r>
            <w:proofErr w:type="spellEnd"/>
            <w:r w:rsidRPr="00E1674F">
              <w:rPr>
                <w:rFonts w:ascii="Times New Roman" w:hAnsi="Times New Roman" w:cs="Times New Roman"/>
              </w:rPr>
              <w:t xml:space="preserve"> от 16.08.2021 N 1139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году"</w:t>
            </w:r>
          </w:p>
          <w:p w:rsidR="00E1674F" w:rsidRPr="00540347" w:rsidRDefault="00E1674F" w:rsidP="00E16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4" w:history="1">
              <w:r w:rsidRPr="00645CA9">
                <w:rPr>
                  <w:rStyle w:val="a7"/>
                  <w:rFonts w:ascii="Times New Roman" w:hAnsi="Times New Roman" w:cs="Times New Roman"/>
                </w:rPr>
                <w:t>https://fzakon.ru/dokumenty-ministerstv-i-vedomstv/prikaz-rosobrnadzora-ot-16.08.2021-n-1139/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7" w:type="pct"/>
          </w:tcPr>
          <w:p w:rsidR="008E3E19" w:rsidRPr="003205D1" w:rsidRDefault="00E1674F" w:rsidP="008E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6F1A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E26F1A">
              <w:rPr>
                <w:rFonts w:ascii="Times New Roman" w:hAnsi="Times New Roman" w:cs="Times New Roman"/>
              </w:rPr>
              <w:t>Рособрнадзора</w:t>
            </w:r>
            <w:proofErr w:type="spellEnd"/>
            <w:r w:rsidRPr="00E26F1A">
              <w:rPr>
                <w:rFonts w:ascii="Times New Roman" w:hAnsi="Times New Roman" w:cs="Times New Roman"/>
              </w:rPr>
              <w:t xml:space="preserve"> от 16.08.2021 N 1139 </w:t>
            </w:r>
            <w:r>
              <w:rPr>
                <w:rFonts w:ascii="Times New Roman" w:hAnsi="Times New Roman" w:cs="Times New Roman"/>
              </w:rPr>
              <w:t xml:space="preserve">утверждено и </w:t>
            </w:r>
            <w:hyperlink r:id="rId25" w:tgtFrame="_blank" w:history="1">
              <w:r w:rsidRPr="003205D1">
                <w:rPr>
                  <w:rStyle w:val="a7"/>
                  <w:rFonts w:ascii="Times New Roman" w:hAnsi="Times New Roman" w:cs="Times New Roman"/>
                </w:rPr>
                <w:t>опубликовано</w:t>
              </w:r>
            </w:hyperlink>
            <w:r w:rsidRPr="003205D1">
              <w:rPr>
                <w:rFonts w:ascii="Times New Roman" w:hAnsi="Times New Roman" w:cs="Times New Roman"/>
              </w:rPr>
              <w:t xml:space="preserve"> на сайте </w:t>
            </w:r>
            <w:proofErr w:type="spellStart"/>
            <w:r w:rsidRPr="003205D1">
              <w:rPr>
                <w:rFonts w:ascii="Times New Roman" w:hAnsi="Times New Roman" w:cs="Times New Roman"/>
              </w:rPr>
              <w:t>Рособрнадзора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расписание ВПР на 2022 </w:t>
            </w:r>
            <w:proofErr w:type="spellStart"/>
            <w:r>
              <w:rPr>
                <w:rFonts w:ascii="Times New Roman" w:hAnsi="Times New Roman" w:cs="Times New Roman"/>
              </w:rPr>
              <w:t>год</w:t>
            </w:r>
            <w:r w:rsidRPr="003205D1">
              <w:rPr>
                <w:rFonts w:ascii="Times New Roman" w:hAnsi="Times New Roman" w:cs="Times New Roman"/>
              </w:rPr>
              <w:t>.</w:t>
            </w:r>
            <w:r w:rsidR="008E3E19" w:rsidRPr="003205D1">
              <w:rPr>
                <w:rFonts w:ascii="Times New Roman" w:hAnsi="Times New Roman" w:cs="Times New Roman"/>
              </w:rPr>
              <w:t>Проведение</w:t>
            </w:r>
            <w:proofErr w:type="spellEnd"/>
            <w:r w:rsidR="008E3E19" w:rsidRPr="003205D1">
              <w:rPr>
                <w:rFonts w:ascii="Times New Roman" w:hAnsi="Times New Roman" w:cs="Times New Roman"/>
              </w:rPr>
              <w:t xml:space="preserve"> ВПР в 2022 году начнётся с проверочных работ для 10–11-х классов. С 1 марта по 25 марта учащиеся 10-х классов будут сдавать географию. Выпускники — историю, биологию, географию, физику, химию и иностранные языки: английский, немецкий или французский.</w:t>
            </w:r>
          </w:p>
          <w:p w:rsidR="008E3E19" w:rsidRPr="003205D1" w:rsidRDefault="008E3E19" w:rsidP="008E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E3E19" w:rsidRPr="003205D1" w:rsidRDefault="008E3E19" w:rsidP="008E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5D1">
              <w:rPr>
                <w:rFonts w:ascii="Times New Roman" w:hAnsi="Times New Roman" w:cs="Times New Roman"/>
              </w:rPr>
              <w:t>С 15 марта по 20 мая 2022 года учащиеся с 4-х по 8-е классы напишут проверочные работы по русскому языку и математике. В этот же период четвероклассники, помимо русского языка и математики, сдадут ВПР по предмету «Окружающий мир», а ученики 5-х классов — по биологии и истории.</w:t>
            </w:r>
          </w:p>
          <w:p w:rsidR="008E3E19" w:rsidRPr="003205D1" w:rsidRDefault="008E3E19" w:rsidP="008E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E3E19" w:rsidRPr="003205D1" w:rsidRDefault="008E3E19" w:rsidP="008E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5D1">
              <w:rPr>
                <w:rFonts w:ascii="Times New Roman" w:hAnsi="Times New Roman" w:cs="Times New Roman"/>
              </w:rPr>
              <w:lastRenderedPageBreak/>
              <w:t>С 1 апреля по 20 мая учащихся 7-х классов ждёт мониторинг качества подготовки по английскому, немецкому и французскому языкам.</w:t>
            </w:r>
          </w:p>
          <w:p w:rsidR="008E3E19" w:rsidRPr="003205D1" w:rsidRDefault="008E3E19" w:rsidP="008E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E3E19" w:rsidRPr="003205D1" w:rsidRDefault="008E3E19" w:rsidP="008E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5D1">
              <w:rPr>
                <w:rFonts w:ascii="Times New Roman" w:hAnsi="Times New Roman" w:cs="Times New Roman"/>
              </w:rPr>
              <w:t>С 15 марта по 20 мая также для параллелей 6–8-х классов пройдут ВПР по истории, биологии, географии, обществознанию, 7–8-х классов — по истории, биологии, географии, обществознанию и физике, 8-х классов — по истории, биологии, географии, обществознанию, физике и химии.</w:t>
            </w:r>
          </w:p>
          <w:p w:rsidR="008E3E19" w:rsidRPr="003205D1" w:rsidRDefault="008E3E19" w:rsidP="008E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E3E19" w:rsidRPr="003205D1" w:rsidRDefault="008E3E19" w:rsidP="008E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5D1">
              <w:rPr>
                <w:rFonts w:ascii="Times New Roman" w:hAnsi="Times New Roman" w:cs="Times New Roman"/>
              </w:rPr>
              <w:t>Конкретные даты проведения ВПР для каждого класса и предмета школы определят самостоятельно в рамках установленного расписанием периода.</w:t>
            </w:r>
          </w:p>
          <w:p w:rsidR="008E3E19" w:rsidRPr="003205D1" w:rsidRDefault="008E3E19" w:rsidP="008E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E3E19" w:rsidRDefault="008E3E19" w:rsidP="008E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5D1">
              <w:rPr>
                <w:rFonts w:ascii="Times New Roman" w:hAnsi="Times New Roman" w:cs="Times New Roman"/>
              </w:rPr>
              <w:t>В 2022-м проверочные работы в 6–8-х классах будут проводиться для каждого класса по двум обязательным предметам (русский язык и математика) и двум предметам на основе случайного выбора. Сдавать ли ВПР десяти- и одиннадцатиклассникам, будут решать сами образовательные организации. ПРОВЕРОЧНЫЕ РАБОТЫ У ОДИННАДЦАТИКЛАССНИКОВ ДОЛЖНЫ ПРОХОДИТЬ ПО ТЕМ ПРЕДМЕТАМ, КОТОРЫЕ ОНИ НЕ ВЫБРАЛИ ДЛЯ СДАЧИ НА ЕГЭ.</w:t>
            </w:r>
          </w:p>
        </w:tc>
      </w:tr>
      <w:tr w:rsidR="008E3E19" w:rsidRPr="00FD6F5A" w:rsidTr="006B6DEF">
        <w:trPr>
          <w:trHeight w:val="1200"/>
        </w:trPr>
        <w:tc>
          <w:tcPr>
            <w:tcW w:w="2628" w:type="pct"/>
          </w:tcPr>
          <w:p w:rsidR="00774A10" w:rsidRDefault="00774A10" w:rsidP="008E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A10">
              <w:rPr>
                <w:rFonts w:ascii="Times New Roman" w:hAnsi="Times New Roman" w:cs="Times New Roman"/>
              </w:rPr>
              <w:lastRenderedPageBreak/>
              <w:t>Актуальные темы итогового сочинения 2021–2022</w:t>
            </w:r>
            <w:r>
              <w:rPr>
                <w:rFonts w:ascii="Times New Roman" w:hAnsi="Times New Roman" w:cs="Times New Roman"/>
              </w:rPr>
              <w:t xml:space="preserve"> опубликованы </w:t>
            </w:r>
            <w:r w:rsidRPr="00774A10">
              <w:rPr>
                <w:rFonts w:ascii="Times New Roman" w:hAnsi="Times New Roman" w:cs="Times New Roman"/>
              </w:rPr>
              <w:t>соответствующем разделе сайта ФИПИ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E3E19" w:rsidRPr="003205D1" w:rsidRDefault="00774A10" w:rsidP="008E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6" w:history="1">
              <w:r w:rsidRPr="00645CA9">
                <w:rPr>
                  <w:rStyle w:val="a7"/>
                  <w:rFonts w:ascii="Times New Roman" w:hAnsi="Times New Roman" w:cs="Times New Roman"/>
                </w:rPr>
                <w:t>https://fipi.ru/itogovoe-sochinenie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7" w:type="pct"/>
          </w:tcPr>
          <w:p w:rsidR="008E3E19" w:rsidRPr="003205D1" w:rsidRDefault="00774A10" w:rsidP="008E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5D1">
              <w:rPr>
                <w:rFonts w:ascii="Times New Roman" w:hAnsi="Times New Roman" w:cs="Times New Roman"/>
              </w:rPr>
              <w:t>Актуальные темы итогового сочинения 2021–2022 появятся в </w:t>
            </w:r>
            <w:r w:rsidRPr="00774A10">
              <w:rPr>
                <w:rFonts w:ascii="Times New Roman" w:hAnsi="Times New Roman" w:cs="Times New Roman"/>
              </w:rPr>
              <w:t>соответствующем разделе сайта ФИП</w:t>
            </w:r>
            <w:r w:rsidRPr="003205D1">
              <w:rPr>
                <w:rFonts w:ascii="Times New Roman" w:hAnsi="Times New Roman" w:cs="Times New Roman"/>
              </w:rPr>
              <w:t xml:space="preserve">И в начале учебного года, а расписание — в октябре. Ориентировочно — в штатном режиме итоговые сочинения пишут в начале </w:t>
            </w:r>
            <w:proofErr w:type="spellStart"/>
            <w:r w:rsidRPr="003205D1">
              <w:rPr>
                <w:rFonts w:ascii="Times New Roman" w:hAnsi="Times New Roman" w:cs="Times New Roman"/>
              </w:rPr>
              <w:t>декабря</w:t>
            </w:r>
            <w:r w:rsidR="008E3E19" w:rsidRPr="003205D1">
              <w:rPr>
                <w:rFonts w:ascii="Times New Roman" w:hAnsi="Times New Roman" w:cs="Times New Roman"/>
              </w:rPr>
              <w:t>Утверждены</w:t>
            </w:r>
            <w:proofErr w:type="spellEnd"/>
            <w:r w:rsidR="008E3E19" w:rsidRPr="003205D1">
              <w:rPr>
                <w:rFonts w:ascii="Times New Roman" w:hAnsi="Times New Roman" w:cs="Times New Roman"/>
              </w:rPr>
              <w:t xml:space="preserve"> тематические направления итогового сочинения 2021/22 учебного года:</w:t>
            </w:r>
          </w:p>
          <w:p w:rsidR="008E3E19" w:rsidRPr="003205D1" w:rsidRDefault="008E3E19" w:rsidP="008E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E3E19" w:rsidRPr="003205D1" w:rsidRDefault="008E3E19" w:rsidP="008E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5D1">
              <w:rPr>
                <w:rFonts w:ascii="Times New Roman" w:hAnsi="Times New Roman" w:cs="Times New Roman"/>
              </w:rPr>
              <w:t>1. Человек путешествующий: дорога в жизни человека</w:t>
            </w:r>
          </w:p>
          <w:p w:rsidR="008E3E19" w:rsidRPr="003205D1" w:rsidRDefault="008E3E19" w:rsidP="008E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5D1">
              <w:rPr>
                <w:rFonts w:ascii="Times New Roman" w:hAnsi="Times New Roman" w:cs="Times New Roman"/>
              </w:rPr>
              <w:t>2. Цивилизация и технологии — спасение, вызов или трагедия?</w:t>
            </w:r>
          </w:p>
          <w:p w:rsidR="008E3E19" w:rsidRPr="003205D1" w:rsidRDefault="008E3E19" w:rsidP="008E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5D1">
              <w:rPr>
                <w:rFonts w:ascii="Times New Roman" w:hAnsi="Times New Roman" w:cs="Times New Roman"/>
              </w:rPr>
              <w:t>3. Преступление и наказание — вечная тема</w:t>
            </w:r>
          </w:p>
          <w:p w:rsidR="008E3E19" w:rsidRPr="003205D1" w:rsidRDefault="008E3E19" w:rsidP="008E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5D1">
              <w:rPr>
                <w:rFonts w:ascii="Times New Roman" w:hAnsi="Times New Roman" w:cs="Times New Roman"/>
              </w:rPr>
              <w:t>4. Книга (музыка, спектакль, фильм) — про меня</w:t>
            </w:r>
          </w:p>
          <w:p w:rsidR="008E3E19" w:rsidRPr="003205D1" w:rsidRDefault="008E3E19" w:rsidP="008E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5D1">
              <w:rPr>
                <w:rFonts w:ascii="Times New Roman" w:hAnsi="Times New Roman" w:cs="Times New Roman"/>
              </w:rPr>
              <w:t>5. Кому на Руси жить хорошо? — вопрос гражданина</w:t>
            </w:r>
          </w:p>
        </w:tc>
      </w:tr>
      <w:tr w:rsidR="008E3E19" w:rsidRPr="00FD6F5A" w:rsidTr="006B6DEF">
        <w:trPr>
          <w:trHeight w:val="1200"/>
        </w:trPr>
        <w:tc>
          <w:tcPr>
            <w:tcW w:w="2628" w:type="pct"/>
          </w:tcPr>
          <w:p w:rsidR="008E3E19" w:rsidRDefault="008E3E19" w:rsidP="008E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65D">
              <w:rPr>
                <w:rFonts w:ascii="Times New Roman" w:hAnsi="Times New Roman" w:cs="Times New Roman"/>
              </w:rPr>
              <w:t>Письмо Министерства просвещения РФ от 27 августа 2021 г. № АБ-1362/07 “Об организации основного общего образования обучающихся с ОВЗ в 2021/22 уч. году”</w:t>
            </w:r>
          </w:p>
          <w:p w:rsidR="008E3E19" w:rsidRPr="003205D1" w:rsidRDefault="008E3E19" w:rsidP="008E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7" w:history="1">
              <w:r w:rsidRPr="00645CA9">
                <w:rPr>
                  <w:rStyle w:val="a7"/>
                  <w:rFonts w:ascii="Times New Roman" w:hAnsi="Times New Roman" w:cs="Times New Roman"/>
                </w:rPr>
                <w:t>https://www.garant.ru/products/ipo/prime/doc/402673440/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7" w:type="pct"/>
          </w:tcPr>
          <w:p w:rsidR="008E3E19" w:rsidRPr="0074165D" w:rsidRDefault="008E3E19" w:rsidP="008E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4165D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74165D">
              <w:rPr>
                <w:rFonts w:ascii="Times New Roman" w:hAnsi="Times New Roman" w:cs="Times New Roman"/>
              </w:rPr>
              <w:t xml:space="preserve"> разъяснило, как в школах организовать обучение детей с ОВЗ в 2021/22 учебном году. Указано, какие изменения могут быть внесены в учебный план.</w:t>
            </w:r>
          </w:p>
          <w:p w:rsidR="008E3E19" w:rsidRPr="0074165D" w:rsidRDefault="008E3E19" w:rsidP="008E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E3E19" w:rsidRPr="0074165D" w:rsidRDefault="008E3E19" w:rsidP="008E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65D">
              <w:rPr>
                <w:rFonts w:ascii="Times New Roman" w:hAnsi="Times New Roman" w:cs="Times New Roman"/>
              </w:rPr>
              <w:t>Образовательные организации самостоятельно разрабатывают АООП ООО с учетом требований ФГОС ООО.</w:t>
            </w:r>
          </w:p>
          <w:p w:rsidR="008E3E19" w:rsidRPr="0074165D" w:rsidRDefault="008E3E19" w:rsidP="008E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E3E19" w:rsidRPr="0074165D" w:rsidRDefault="008E3E19" w:rsidP="008E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65D">
              <w:rPr>
                <w:rFonts w:ascii="Times New Roman" w:hAnsi="Times New Roman" w:cs="Times New Roman"/>
              </w:rPr>
              <w:t>Школа вправе в 2021/22 учебном году осуществлять обучение по АООП ООО в соответствии с ФГОС с согласия обучающихся, родителей (законных представителей) несовершеннолетних. Согласие может быть получено в ходе специально организованного собрания.</w:t>
            </w:r>
          </w:p>
          <w:p w:rsidR="008E3E19" w:rsidRPr="0074165D" w:rsidRDefault="008E3E19" w:rsidP="008E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E3E19" w:rsidRPr="003205D1" w:rsidRDefault="008E3E19" w:rsidP="008E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65D">
              <w:rPr>
                <w:rFonts w:ascii="Times New Roman" w:hAnsi="Times New Roman" w:cs="Times New Roman"/>
              </w:rPr>
              <w:t>Переход на обучение в соответствии с требованиями ФГОС ООО при наличии согласия возможен на любом году обучения.</w:t>
            </w:r>
          </w:p>
        </w:tc>
      </w:tr>
      <w:tr w:rsidR="008E3E19" w:rsidRPr="00FD6F5A" w:rsidTr="006B6DEF">
        <w:trPr>
          <w:trHeight w:val="1200"/>
        </w:trPr>
        <w:tc>
          <w:tcPr>
            <w:tcW w:w="2628" w:type="pct"/>
          </w:tcPr>
          <w:p w:rsidR="008E3E19" w:rsidRDefault="008E3E19" w:rsidP="008E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Действуют н</w:t>
            </w:r>
            <w:r w:rsidRPr="00AD04F7">
              <w:rPr>
                <w:rFonts w:ascii="Times New Roman" w:hAnsi="Times New Roman" w:cs="Times New Roman"/>
              </w:rPr>
              <w:t>овые санитарные правила СП 3.1/2.4.3598-20</w:t>
            </w:r>
          </w:p>
          <w:p w:rsidR="00774A10" w:rsidRPr="003205D1" w:rsidRDefault="00774A10" w:rsidP="008E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8" w:history="1">
              <w:r w:rsidRPr="00645CA9">
                <w:rPr>
                  <w:rStyle w:val="a7"/>
                  <w:rFonts w:ascii="Times New Roman" w:hAnsi="Times New Roman" w:cs="Times New Roman"/>
                </w:rPr>
                <w:t>http://publication.pravo.gov.ru/Document/View/0001202007030021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7" w:type="pct"/>
          </w:tcPr>
          <w:p w:rsidR="008E3E19" w:rsidRPr="003205D1" w:rsidRDefault="00783A5A" w:rsidP="008E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Образовательная организация </w:t>
            </w:r>
            <w:r w:rsidR="008E3E19">
              <w:rPr>
                <w:rFonts w:ascii="Times New Roman" w:hAnsi="Times New Roman" w:cs="Times New Roman"/>
              </w:rPr>
              <w:t>не может</w:t>
            </w:r>
            <w:r w:rsidR="008E3E19" w:rsidRPr="003205D1">
              <w:rPr>
                <w:rFonts w:ascii="Times New Roman" w:hAnsi="Times New Roman" w:cs="Times New Roman"/>
              </w:rPr>
              <w:t xml:space="preserve"> требовать медицинские справки, если ребенок пропустил школу не по болезни. Например, после самовольных каникул посреди четверти или после отдыха с семьей.</w:t>
            </w:r>
          </w:p>
          <w:p w:rsidR="008E3E19" w:rsidRPr="003205D1" w:rsidRDefault="008E3E19" w:rsidP="008E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E3E19" w:rsidRPr="003205D1" w:rsidRDefault="008E3E19" w:rsidP="008E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5D1">
              <w:rPr>
                <w:rFonts w:ascii="Times New Roman" w:hAnsi="Times New Roman" w:cs="Times New Roman"/>
              </w:rPr>
              <w:t>Новые правила регламентировали учебную нагрузку и время на выполнение домашних заданий.</w:t>
            </w:r>
          </w:p>
          <w:p w:rsidR="008E3E19" w:rsidRDefault="008E3E19" w:rsidP="008E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5D1">
              <w:rPr>
                <w:rFonts w:ascii="Times New Roman" w:hAnsi="Times New Roman" w:cs="Times New Roman"/>
              </w:rPr>
              <w:t>В целом, учебная нагрузка при пятидневной учебной неделе не может превышать 21 час для первоклассников, 23 часа для учащихся 2-4 классов, 29 часов для пятиклассников, 30 часов для шестиклассников, 32 часа для семиклассников, 33 часа для учащихся 8-9 классов и 34 часа для учащихся 10-11 классов. При шестидневной учебной неделе количество учебных часов варьируется от 26 до 37 для учащихся 2-11 классов, исключение составляют первоклассники, поскольку для них не предусмотрена шестидневная учебная неделя.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05D1">
              <w:rPr>
                <w:rFonts w:ascii="Times New Roman" w:hAnsi="Times New Roman" w:cs="Times New Roman"/>
              </w:rPr>
              <w:t>Продолжительность выполнения домашнего задания не должна превышать: 1 час в 1 классе, 1,5 часа во 2-3 классах; 2 часа в 4-5 классах, 2 часа в 6-8 классах и 2,5 часа в 9-11 классах.</w:t>
            </w:r>
          </w:p>
          <w:p w:rsidR="008E3E19" w:rsidRDefault="008E3E19" w:rsidP="008E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E3E19" w:rsidRPr="003205D1" w:rsidRDefault="008E3E19" w:rsidP="008E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205D1">
              <w:rPr>
                <w:rFonts w:ascii="Times New Roman" w:hAnsi="Times New Roman" w:cs="Times New Roman"/>
              </w:rPr>
              <w:t>становлен запрет на одновременное использование детьми в классе более двух различных электронных средств (например, интерактивной доски и персонального компьютера, интерактивной доски и планшета, а если используются 2 инструмента, то итоговое время работы с ними не должно превышать максимум одного из них). Использование в образовательных целях средств мобильной связи запрещено.</w:t>
            </w:r>
          </w:p>
          <w:p w:rsidR="008E3E19" w:rsidRPr="003205D1" w:rsidRDefault="008E3E19" w:rsidP="008E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E3E19" w:rsidRPr="003205D1" w:rsidRDefault="008E3E19" w:rsidP="008E3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3205D1">
              <w:rPr>
                <w:rFonts w:ascii="Times New Roman" w:hAnsi="Times New Roman" w:cs="Times New Roman"/>
              </w:rPr>
              <w:t>спользовать интерактивную доску детям в возрасте до 10 лет можно не более 20 минут, детям старше 10 лет — 30 минут.</w:t>
            </w:r>
          </w:p>
        </w:tc>
      </w:tr>
    </w:tbl>
    <w:p w:rsidR="00827842" w:rsidRDefault="00827842" w:rsidP="00584817">
      <w:bookmarkStart w:id="0" w:name="_GoBack"/>
      <w:bookmarkEnd w:id="0"/>
    </w:p>
    <w:sectPr w:rsidR="00827842" w:rsidSect="00584817">
      <w:pgSz w:w="16838" w:h="11906" w:orient="landscape"/>
      <w:pgMar w:top="0" w:right="962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5F5"/>
    <w:multiLevelType w:val="multilevel"/>
    <w:tmpl w:val="B142D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0021B"/>
    <w:multiLevelType w:val="hybridMultilevel"/>
    <w:tmpl w:val="D9F8BA62"/>
    <w:lvl w:ilvl="0" w:tplc="37E46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C4F54"/>
    <w:multiLevelType w:val="hybridMultilevel"/>
    <w:tmpl w:val="2E6A1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D632B"/>
    <w:multiLevelType w:val="multilevel"/>
    <w:tmpl w:val="72C8D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90633B"/>
    <w:multiLevelType w:val="multilevel"/>
    <w:tmpl w:val="1A4635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E60067"/>
    <w:multiLevelType w:val="multilevel"/>
    <w:tmpl w:val="2F8A29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474183"/>
    <w:multiLevelType w:val="multilevel"/>
    <w:tmpl w:val="F0E66E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BE1678"/>
    <w:multiLevelType w:val="multilevel"/>
    <w:tmpl w:val="68609E6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570214"/>
    <w:multiLevelType w:val="hybridMultilevel"/>
    <w:tmpl w:val="CCB020DC"/>
    <w:lvl w:ilvl="0" w:tplc="37E46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51953"/>
    <w:multiLevelType w:val="multilevel"/>
    <w:tmpl w:val="972C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2014C7"/>
    <w:multiLevelType w:val="multilevel"/>
    <w:tmpl w:val="7C58A4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9F3C27"/>
    <w:multiLevelType w:val="multilevel"/>
    <w:tmpl w:val="AF78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C65A39"/>
    <w:multiLevelType w:val="multilevel"/>
    <w:tmpl w:val="3120E9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7365F7"/>
    <w:multiLevelType w:val="multilevel"/>
    <w:tmpl w:val="F092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4925ED"/>
    <w:multiLevelType w:val="multilevel"/>
    <w:tmpl w:val="3722A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12"/>
  </w:num>
  <w:num w:numId="10">
    <w:abstractNumId w:val="5"/>
  </w:num>
  <w:num w:numId="11">
    <w:abstractNumId w:val="6"/>
  </w:num>
  <w:num w:numId="12">
    <w:abstractNumId w:val="10"/>
  </w:num>
  <w:num w:numId="13">
    <w:abstractNumId w:val="7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30"/>
    <w:rsid w:val="00007DDE"/>
    <w:rsid w:val="00017777"/>
    <w:rsid w:val="000208C8"/>
    <w:rsid w:val="00020BB2"/>
    <w:rsid w:val="000411D3"/>
    <w:rsid w:val="00051279"/>
    <w:rsid w:val="00084337"/>
    <w:rsid w:val="000977B1"/>
    <w:rsid w:val="000A40C0"/>
    <w:rsid w:val="000A7C19"/>
    <w:rsid w:val="000A7F13"/>
    <w:rsid w:val="000B045F"/>
    <w:rsid w:val="000B0F27"/>
    <w:rsid w:val="000B12EE"/>
    <w:rsid w:val="000C266C"/>
    <w:rsid w:val="000D31A9"/>
    <w:rsid w:val="000D59A4"/>
    <w:rsid w:val="000F59ED"/>
    <w:rsid w:val="001016D9"/>
    <w:rsid w:val="00103D8A"/>
    <w:rsid w:val="00104A1C"/>
    <w:rsid w:val="00122481"/>
    <w:rsid w:val="001278E6"/>
    <w:rsid w:val="00130200"/>
    <w:rsid w:val="00132B8D"/>
    <w:rsid w:val="00144E07"/>
    <w:rsid w:val="00145096"/>
    <w:rsid w:val="00151915"/>
    <w:rsid w:val="00161F4F"/>
    <w:rsid w:val="0016368B"/>
    <w:rsid w:val="00185632"/>
    <w:rsid w:val="00193A7F"/>
    <w:rsid w:val="001B63CB"/>
    <w:rsid w:val="001C1A10"/>
    <w:rsid w:val="001D3FA3"/>
    <w:rsid w:val="001E4825"/>
    <w:rsid w:val="001E6CDC"/>
    <w:rsid w:val="001F79A3"/>
    <w:rsid w:val="00201896"/>
    <w:rsid w:val="00204013"/>
    <w:rsid w:val="0020744F"/>
    <w:rsid w:val="00212178"/>
    <w:rsid w:val="0021269B"/>
    <w:rsid w:val="00222133"/>
    <w:rsid w:val="00223BBC"/>
    <w:rsid w:val="0023081C"/>
    <w:rsid w:val="00234F1C"/>
    <w:rsid w:val="00235C6A"/>
    <w:rsid w:val="00251B7E"/>
    <w:rsid w:val="002666BE"/>
    <w:rsid w:val="00284479"/>
    <w:rsid w:val="00294750"/>
    <w:rsid w:val="002A57C7"/>
    <w:rsid w:val="002A5A0E"/>
    <w:rsid w:val="002B1BFD"/>
    <w:rsid w:val="002B2666"/>
    <w:rsid w:val="002B2FDC"/>
    <w:rsid w:val="002D0820"/>
    <w:rsid w:val="002D574A"/>
    <w:rsid w:val="002D6455"/>
    <w:rsid w:val="002E7995"/>
    <w:rsid w:val="002F5766"/>
    <w:rsid w:val="00311219"/>
    <w:rsid w:val="00315FCE"/>
    <w:rsid w:val="00317A5A"/>
    <w:rsid w:val="00320543"/>
    <w:rsid w:val="003205D1"/>
    <w:rsid w:val="00343579"/>
    <w:rsid w:val="003565BC"/>
    <w:rsid w:val="003624CA"/>
    <w:rsid w:val="003633B9"/>
    <w:rsid w:val="00372B8E"/>
    <w:rsid w:val="00377AD6"/>
    <w:rsid w:val="00380DA1"/>
    <w:rsid w:val="00387221"/>
    <w:rsid w:val="003876E4"/>
    <w:rsid w:val="00396868"/>
    <w:rsid w:val="003C2A48"/>
    <w:rsid w:val="003C6F0F"/>
    <w:rsid w:val="003D303C"/>
    <w:rsid w:val="003E1E47"/>
    <w:rsid w:val="003E326E"/>
    <w:rsid w:val="003E3C4D"/>
    <w:rsid w:val="003E5653"/>
    <w:rsid w:val="003F7CC6"/>
    <w:rsid w:val="00430856"/>
    <w:rsid w:val="00442E89"/>
    <w:rsid w:val="00447586"/>
    <w:rsid w:val="00460B68"/>
    <w:rsid w:val="00462E52"/>
    <w:rsid w:val="00466A82"/>
    <w:rsid w:val="0047349D"/>
    <w:rsid w:val="00475A57"/>
    <w:rsid w:val="00482C31"/>
    <w:rsid w:val="00484366"/>
    <w:rsid w:val="00484CD9"/>
    <w:rsid w:val="00485CF9"/>
    <w:rsid w:val="00492143"/>
    <w:rsid w:val="00495031"/>
    <w:rsid w:val="00496EF2"/>
    <w:rsid w:val="004A2FBE"/>
    <w:rsid w:val="004A3FAA"/>
    <w:rsid w:val="004B1879"/>
    <w:rsid w:val="004B4D20"/>
    <w:rsid w:val="004B5164"/>
    <w:rsid w:val="004C6027"/>
    <w:rsid w:val="004D750D"/>
    <w:rsid w:val="004E2B7C"/>
    <w:rsid w:val="00512E1C"/>
    <w:rsid w:val="005176E2"/>
    <w:rsid w:val="00527DF7"/>
    <w:rsid w:val="00532722"/>
    <w:rsid w:val="00537F6F"/>
    <w:rsid w:val="00540347"/>
    <w:rsid w:val="00561ED1"/>
    <w:rsid w:val="00562355"/>
    <w:rsid w:val="00562640"/>
    <w:rsid w:val="005652D1"/>
    <w:rsid w:val="005717C3"/>
    <w:rsid w:val="00572146"/>
    <w:rsid w:val="00573C13"/>
    <w:rsid w:val="00581DB9"/>
    <w:rsid w:val="00583630"/>
    <w:rsid w:val="00584099"/>
    <w:rsid w:val="00584817"/>
    <w:rsid w:val="0058770D"/>
    <w:rsid w:val="00591FF5"/>
    <w:rsid w:val="005B0E5E"/>
    <w:rsid w:val="005C4F3F"/>
    <w:rsid w:val="00602690"/>
    <w:rsid w:val="00605D31"/>
    <w:rsid w:val="00606130"/>
    <w:rsid w:val="006077A9"/>
    <w:rsid w:val="00610552"/>
    <w:rsid w:val="006106B3"/>
    <w:rsid w:val="00634A3E"/>
    <w:rsid w:val="00650EA2"/>
    <w:rsid w:val="006558BD"/>
    <w:rsid w:val="00657E47"/>
    <w:rsid w:val="006611DD"/>
    <w:rsid w:val="00663DF2"/>
    <w:rsid w:val="00677C62"/>
    <w:rsid w:val="006861B6"/>
    <w:rsid w:val="00695D23"/>
    <w:rsid w:val="006A7A13"/>
    <w:rsid w:val="006B09B5"/>
    <w:rsid w:val="006B3412"/>
    <w:rsid w:val="006B6DEF"/>
    <w:rsid w:val="006C52AF"/>
    <w:rsid w:val="006C555B"/>
    <w:rsid w:val="006D1A43"/>
    <w:rsid w:val="006D405B"/>
    <w:rsid w:val="006E09E0"/>
    <w:rsid w:val="006E1935"/>
    <w:rsid w:val="006E363C"/>
    <w:rsid w:val="006F4690"/>
    <w:rsid w:val="00713591"/>
    <w:rsid w:val="00727458"/>
    <w:rsid w:val="00737118"/>
    <w:rsid w:val="00740B18"/>
    <w:rsid w:val="0074165D"/>
    <w:rsid w:val="00746283"/>
    <w:rsid w:val="007513A9"/>
    <w:rsid w:val="00756509"/>
    <w:rsid w:val="00762766"/>
    <w:rsid w:val="0076569B"/>
    <w:rsid w:val="00765EE0"/>
    <w:rsid w:val="00771938"/>
    <w:rsid w:val="007729B1"/>
    <w:rsid w:val="00774A10"/>
    <w:rsid w:val="00783A5A"/>
    <w:rsid w:val="00784B80"/>
    <w:rsid w:val="00786D8A"/>
    <w:rsid w:val="0079734D"/>
    <w:rsid w:val="007A01C2"/>
    <w:rsid w:val="007B4843"/>
    <w:rsid w:val="007C0713"/>
    <w:rsid w:val="007C59B4"/>
    <w:rsid w:val="007C5DE1"/>
    <w:rsid w:val="007C64B9"/>
    <w:rsid w:val="007D7C79"/>
    <w:rsid w:val="00812572"/>
    <w:rsid w:val="0081291F"/>
    <w:rsid w:val="00822E02"/>
    <w:rsid w:val="00827842"/>
    <w:rsid w:val="00831BF6"/>
    <w:rsid w:val="0084201B"/>
    <w:rsid w:val="008760DE"/>
    <w:rsid w:val="00887F08"/>
    <w:rsid w:val="008931FC"/>
    <w:rsid w:val="008A109B"/>
    <w:rsid w:val="008A36AC"/>
    <w:rsid w:val="008B1BA1"/>
    <w:rsid w:val="008B4736"/>
    <w:rsid w:val="008D538A"/>
    <w:rsid w:val="008E01F0"/>
    <w:rsid w:val="008E0771"/>
    <w:rsid w:val="008E3E19"/>
    <w:rsid w:val="008E4D54"/>
    <w:rsid w:val="008F2AAB"/>
    <w:rsid w:val="0090220E"/>
    <w:rsid w:val="00904653"/>
    <w:rsid w:val="0090742D"/>
    <w:rsid w:val="009178F7"/>
    <w:rsid w:val="00934302"/>
    <w:rsid w:val="00943F01"/>
    <w:rsid w:val="00945F88"/>
    <w:rsid w:val="00946D35"/>
    <w:rsid w:val="009474FD"/>
    <w:rsid w:val="00960523"/>
    <w:rsid w:val="0096339D"/>
    <w:rsid w:val="0097276A"/>
    <w:rsid w:val="0097299A"/>
    <w:rsid w:val="00982E45"/>
    <w:rsid w:val="009A3DEE"/>
    <w:rsid w:val="009B7092"/>
    <w:rsid w:val="009C02B0"/>
    <w:rsid w:val="009C3C73"/>
    <w:rsid w:val="009D1253"/>
    <w:rsid w:val="009D2E2D"/>
    <w:rsid w:val="009E30E1"/>
    <w:rsid w:val="009E5096"/>
    <w:rsid w:val="009F1C7D"/>
    <w:rsid w:val="00A02EF9"/>
    <w:rsid w:val="00A174B8"/>
    <w:rsid w:val="00A33C36"/>
    <w:rsid w:val="00A33D59"/>
    <w:rsid w:val="00A374EE"/>
    <w:rsid w:val="00A40629"/>
    <w:rsid w:val="00A432AE"/>
    <w:rsid w:val="00A46D04"/>
    <w:rsid w:val="00A64343"/>
    <w:rsid w:val="00A73B8E"/>
    <w:rsid w:val="00A87968"/>
    <w:rsid w:val="00A96ACD"/>
    <w:rsid w:val="00AA08FA"/>
    <w:rsid w:val="00AC59FA"/>
    <w:rsid w:val="00AD04F7"/>
    <w:rsid w:val="00AD1201"/>
    <w:rsid w:val="00AE4DDF"/>
    <w:rsid w:val="00AE4E16"/>
    <w:rsid w:val="00AE7ED8"/>
    <w:rsid w:val="00AF197C"/>
    <w:rsid w:val="00AF58E0"/>
    <w:rsid w:val="00B04046"/>
    <w:rsid w:val="00B05858"/>
    <w:rsid w:val="00B26E2E"/>
    <w:rsid w:val="00B277DB"/>
    <w:rsid w:val="00B34E6E"/>
    <w:rsid w:val="00B35EAF"/>
    <w:rsid w:val="00B404F7"/>
    <w:rsid w:val="00B51F57"/>
    <w:rsid w:val="00B54219"/>
    <w:rsid w:val="00B64C0C"/>
    <w:rsid w:val="00B71D1D"/>
    <w:rsid w:val="00B744F6"/>
    <w:rsid w:val="00B9179A"/>
    <w:rsid w:val="00BA5749"/>
    <w:rsid w:val="00BB3A1E"/>
    <w:rsid w:val="00BE42EF"/>
    <w:rsid w:val="00BF6ECE"/>
    <w:rsid w:val="00C03843"/>
    <w:rsid w:val="00C14A1A"/>
    <w:rsid w:val="00C368B7"/>
    <w:rsid w:val="00C504F6"/>
    <w:rsid w:val="00C5622E"/>
    <w:rsid w:val="00C679B3"/>
    <w:rsid w:val="00C743E7"/>
    <w:rsid w:val="00C8645D"/>
    <w:rsid w:val="00C86F7D"/>
    <w:rsid w:val="00C87DA7"/>
    <w:rsid w:val="00CB20D1"/>
    <w:rsid w:val="00CB3752"/>
    <w:rsid w:val="00CB3ADF"/>
    <w:rsid w:val="00CC3598"/>
    <w:rsid w:val="00CC5119"/>
    <w:rsid w:val="00CD12D3"/>
    <w:rsid w:val="00CD4367"/>
    <w:rsid w:val="00CD4679"/>
    <w:rsid w:val="00CE1D03"/>
    <w:rsid w:val="00CF7023"/>
    <w:rsid w:val="00D016E2"/>
    <w:rsid w:val="00D03233"/>
    <w:rsid w:val="00D03DC8"/>
    <w:rsid w:val="00D11DFA"/>
    <w:rsid w:val="00D2660C"/>
    <w:rsid w:val="00D43EB6"/>
    <w:rsid w:val="00D5598F"/>
    <w:rsid w:val="00D716F6"/>
    <w:rsid w:val="00D805FF"/>
    <w:rsid w:val="00D80FD3"/>
    <w:rsid w:val="00D85E00"/>
    <w:rsid w:val="00D94F17"/>
    <w:rsid w:val="00D96A69"/>
    <w:rsid w:val="00D97750"/>
    <w:rsid w:val="00DB1AF3"/>
    <w:rsid w:val="00DC5B47"/>
    <w:rsid w:val="00DD16C7"/>
    <w:rsid w:val="00DE75AB"/>
    <w:rsid w:val="00DF665C"/>
    <w:rsid w:val="00DF73CE"/>
    <w:rsid w:val="00E03E19"/>
    <w:rsid w:val="00E078A5"/>
    <w:rsid w:val="00E1343F"/>
    <w:rsid w:val="00E14D86"/>
    <w:rsid w:val="00E1674F"/>
    <w:rsid w:val="00E26F1A"/>
    <w:rsid w:val="00E318C0"/>
    <w:rsid w:val="00E4253A"/>
    <w:rsid w:val="00E548CE"/>
    <w:rsid w:val="00E568C1"/>
    <w:rsid w:val="00E57145"/>
    <w:rsid w:val="00E62C8B"/>
    <w:rsid w:val="00E83870"/>
    <w:rsid w:val="00E87693"/>
    <w:rsid w:val="00E87AD5"/>
    <w:rsid w:val="00E918BB"/>
    <w:rsid w:val="00E9760D"/>
    <w:rsid w:val="00EA2EED"/>
    <w:rsid w:val="00EA313E"/>
    <w:rsid w:val="00EA735C"/>
    <w:rsid w:val="00EB39F4"/>
    <w:rsid w:val="00ED02AC"/>
    <w:rsid w:val="00ED3E49"/>
    <w:rsid w:val="00EE1858"/>
    <w:rsid w:val="00EE6430"/>
    <w:rsid w:val="00EF135F"/>
    <w:rsid w:val="00EF171F"/>
    <w:rsid w:val="00F00146"/>
    <w:rsid w:val="00F01312"/>
    <w:rsid w:val="00F06838"/>
    <w:rsid w:val="00F126DC"/>
    <w:rsid w:val="00F12A70"/>
    <w:rsid w:val="00F2694B"/>
    <w:rsid w:val="00F545F3"/>
    <w:rsid w:val="00F8724A"/>
    <w:rsid w:val="00FA1757"/>
    <w:rsid w:val="00FA1DA5"/>
    <w:rsid w:val="00FA2208"/>
    <w:rsid w:val="00FA6181"/>
    <w:rsid w:val="00FB45CE"/>
    <w:rsid w:val="00FB577F"/>
    <w:rsid w:val="00FC002E"/>
    <w:rsid w:val="00FC0BEE"/>
    <w:rsid w:val="00FD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5C9EAA"/>
  <w15:docId w15:val="{A1C601C6-A8AD-4D01-BDC9-43675E31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B6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12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0B12EE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D03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032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63DF2"/>
    <w:pPr>
      <w:widowControl w:val="0"/>
      <w:autoSpaceDE w:val="0"/>
      <w:autoSpaceDN w:val="0"/>
    </w:pPr>
    <w:rPr>
      <w:rFonts w:eastAsia="Times New Roman" w:cs="Calibri"/>
    </w:rPr>
  </w:style>
  <w:style w:type="character" w:styleId="a7">
    <w:name w:val="Hyperlink"/>
    <w:basedOn w:val="a0"/>
    <w:uiPriority w:val="99"/>
    <w:semiHidden/>
    <w:rsid w:val="00663D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8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640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288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8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866410">
                          <w:marLeft w:val="30"/>
                          <w:marRight w:val="3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866440">
                          <w:marLeft w:val="30"/>
                          <w:marRight w:val="3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86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86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86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86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8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86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86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86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86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886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6450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86643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86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86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886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86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6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86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8866423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288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6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8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86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86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86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107020029" TargetMode="External"/><Relationship Id="rId13" Type="http://schemas.openxmlformats.org/officeDocument/2006/relationships/hyperlink" Target="consultantplus://offline/ref=9666FCCB2D796241ECA1CF2468104E282A3F28E4CF994D078B6684B36FB08143C7B3E5D976889C5A384A0842A4TBR5N" TargetMode="External"/><Relationship Id="rId18" Type="http://schemas.openxmlformats.org/officeDocument/2006/relationships/hyperlink" Target="https://ok.ru/dk?cmd=logExternal&amp;st.cmd=logExternal&amp;st.sig=jC3lqG5F67hLLb_E54o_VaR_kMD-5ZuawmC5sr9seG97t4TbjfRXKYFZ838ptDC1&amp;st.link=https%3A%2F%2Fwuz.informio.ru%2Ffiles%2Fdirectory%2Fdocuments%2F2021%2F09%2Fpis_mo_minprosv_o_primernom_kale.pdf&amp;st.name=externalLinkRedirect&amp;st.tid=153583092833064" TargetMode="External"/><Relationship Id="rId26" Type="http://schemas.openxmlformats.org/officeDocument/2006/relationships/hyperlink" Target="https://fipi.ru/itogovoe-sochinenie" TargetMode="External"/><Relationship Id="rId3" Type="http://schemas.openxmlformats.org/officeDocument/2006/relationships/styles" Target="styles.xml"/><Relationship Id="rId21" Type="http://schemas.openxmlformats.org/officeDocument/2006/relationships/hyperlink" Target="https://ok.ru/dk?cmd=logExternal&amp;st.cmd=logExternal&amp;st.sig=qjDmfeEr3NKAk38D94dcJujJaq5LOJygLyZ2rjsYIoZD-uRLyrbiRUo146C0KwoZ&amp;st.link=https%3A%2F%2Fwuz.informio.ru%2Ffiles%2Fdirectory%2Fdocuments%2F2021%2F09%2FInstrukcija_po_okazaniyu_pervoi%25CC%2586.pdf&amp;st.name=externalLinkRedirect&amp;st.tid=153583092833064" TargetMode="External"/><Relationship Id="rId7" Type="http://schemas.openxmlformats.org/officeDocument/2006/relationships/hyperlink" Target="consultantplus://offline/ref=DCBC84EE7318322E764619DB91CEC1A6D8F0A882CA4C4868936FC0A2CA614F1955D318A4123D049133D4137AEBwB0DM" TargetMode="External"/><Relationship Id="rId12" Type="http://schemas.openxmlformats.org/officeDocument/2006/relationships/hyperlink" Target="http://publication.pravo.gov.ru/Document/View/0001202106290021" TargetMode="External"/><Relationship Id="rId17" Type="http://schemas.openxmlformats.org/officeDocument/2006/relationships/hyperlink" Target="http://publication.pravo.gov.ru/Document/View/0001202107050027" TargetMode="External"/><Relationship Id="rId25" Type="http://schemas.openxmlformats.org/officeDocument/2006/relationships/hyperlink" Target="http://obrnadzor.gov.ru/news/rosobrnadzor-utverdil-raspisanie-vpr-na-2022-god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ublication.pravo.gov.ru/Document/View/0001202107050028" TargetMode="External"/><Relationship Id="rId20" Type="http://schemas.openxmlformats.org/officeDocument/2006/relationships/hyperlink" Target="http://publication.pravo.gov.ru/Document/View/0001202103110027?index=4&amp;rangeSize=1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400542027/" TargetMode="External"/><Relationship Id="rId11" Type="http://schemas.openxmlformats.org/officeDocument/2006/relationships/hyperlink" Target="http://publication.pravo.gov.ru/Document/View/0001202105310021" TargetMode="External"/><Relationship Id="rId24" Type="http://schemas.openxmlformats.org/officeDocument/2006/relationships/hyperlink" Target="https://fzakon.ru/dokumenty-ministerstv-i-vedomstv/prikaz-rosobrnadzora-ot-16.08.2021-n-113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ublication.pravo.gov.ru/Document/View/0001202106160029" TargetMode="External"/><Relationship Id="rId23" Type="http://schemas.openxmlformats.org/officeDocument/2006/relationships/hyperlink" Target="http://www.garant.ru/products/ipo/prime/doc/401490646/" TargetMode="External"/><Relationship Id="rId28" Type="http://schemas.openxmlformats.org/officeDocument/2006/relationships/hyperlink" Target="http://publication.pravo.gov.ru/Document/View/0001202007030021" TargetMode="External"/><Relationship Id="rId10" Type="http://schemas.openxmlformats.org/officeDocument/2006/relationships/hyperlink" Target="http://publication.pravo.gov.ru/Document/View/0001202106110081" TargetMode="External"/><Relationship Id="rId19" Type="http://schemas.openxmlformats.org/officeDocument/2006/relationships/hyperlink" Target="https://ok.ru/dk?cmd=logExternal&amp;st.cmd=logExternal&amp;st.sig=OYOVM6SI1GzG-jMiG_2aLOCxgtvwf_11xcS7aVOnV1r51M8Syd5TY7btMMr8sBVJ&amp;st.link=https%3A%2F%2Fwuz.informio.ru%2Ffiles%2Fdirectory%2Fdocuments%2F2021%2F09%2FKalendar_obrazovatelnyh_sobytii%25CC%2586.pdf&amp;st.name=externalLinkRedirect&amp;st.tid=15358309283306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F31F94626D802B30DF5FD2FE220B96DB3A17C1669259EBC7F62EFF597AC6A19B53B06D3363DF0FEA66D09A39tCrCN" TargetMode="External"/><Relationship Id="rId14" Type="http://schemas.openxmlformats.org/officeDocument/2006/relationships/hyperlink" Target="http://publication.pravo.gov.ru/Document/View/0001202105270018" TargetMode="External"/><Relationship Id="rId22" Type="http://schemas.openxmlformats.org/officeDocument/2006/relationships/hyperlink" Target="https://ok.ru/dk?cmd=logExternal&amp;st.cmd=logExternal&amp;st.sig=qjDmfeEr3NKAk38D94dcJujJaq5LOJygLyZ2rjsYIoZD-uRLyrbiRUo146C0KwoZ&amp;st.link=https%3A%2F%2Fwuz.informio.ru%2Ffiles%2Fdirectory%2Fdocuments%2F2021%2F09%2FInstrukcija_po_okazaniyu_pervoi%25CC%2586.pdf&amp;st.name=externalLinkRedirect&amp;st.tid=153583092833064" TargetMode="External"/><Relationship Id="rId27" Type="http://schemas.openxmlformats.org/officeDocument/2006/relationships/hyperlink" Target="https://www.garant.ru/products/ipo/prime/doc/402673440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A7B12-7CF6-4C19-B4E4-ECA231E20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2608</Words>
  <Characters>14870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</vt:lpstr>
    </vt:vector>
  </TitlesOfParts>
  <Company/>
  <LinksUpToDate>false</LinksUpToDate>
  <CharactersWithSpaces>17444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</dc:title>
  <dc:subject/>
  <dc:creator>Морошкина Людмила Витальевна</dc:creator>
  <cp:keywords/>
  <dc:description/>
  <cp:lastModifiedBy>Елена Викторовна Астапова</cp:lastModifiedBy>
  <cp:revision>11</cp:revision>
  <cp:lastPrinted>2021-04-05T08:44:00Z</cp:lastPrinted>
  <dcterms:created xsi:type="dcterms:W3CDTF">2021-09-17T04:08:00Z</dcterms:created>
  <dcterms:modified xsi:type="dcterms:W3CDTF">2021-09-17T04:13:00Z</dcterms:modified>
</cp:coreProperties>
</file>